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5C" w:rsidRPr="00131281" w:rsidRDefault="00131281" w:rsidP="00131281">
      <w:pPr>
        <w:ind w:left="8496"/>
        <w:rPr>
          <w:rFonts w:ascii="Times New Roman" w:hAnsi="Times New Roman" w:cs="Times New Roman"/>
          <w:sz w:val="28"/>
          <w:szCs w:val="28"/>
        </w:rPr>
      </w:pPr>
      <w:r w:rsidRPr="00131281">
        <w:rPr>
          <w:rFonts w:ascii="Times New Roman" w:hAnsi="Times New Roman" w:cs="Times New Roman"/>
          <w:sz w:val="28"/>
          <w:szCs w:val="28"/>
        </w:rPr>
        <w:t>УТВЕРЖДЕН</w:t>
      </w:r>
    </w:p>
    <w:p w:rsidR="00131281" w:rsidRDefault="00131281" w:rsidP="00131281">
      <w:pPr>
        <w:ind w:left="8496"/>
        <w:rPr>
          <w:rFonts w:ascii="Times New Roman" w:hAnsi="Times New Roman" w:cs="Times New Roman"/>
          <w:sz w:val="28"/>
          <w:szCs w:val="28"/>
        </w:rPr>
      </w:pPr>
      <w:r w:rsidRPr="00131281">
        <w:rPr>
          <w:rFonts w:ascii="Times New Roman" w:hAnsi="Times New Roman" w:cs="Times New Roman"/>
          <w:sz w:val="28"/>
          <w:szCs w:val="28"/>
        </w:rPr>
        <w:t>Приказом МБДОУ «ЦРР – детский сад № 56»</w:t>
      </w:r>
    </w:p>
    <w:p w:rsidR="00131281" w:rsidRDefault="00131281" w:rsidP="00131281">
      <w:pPr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43BD4">
        <w:rPr>
          <w:rFonts w:ascii="Times New Roman" w:hAnsi="Times New Roman" w:cs="Times New Roman"/>
          <w:sz w:val="28"/>
          <w:szCs w:val="28"/>
        </w:rPr>
        <w:t xml:space="preserve"> 09.02. 2017   № </w:t>
      </w:r>
      <w:r w:rsidR="00043BD4" w:rsidRPr="00043BD4">
        <w:rPr>
          <w:rFonts w:ascii="Times New Roman" w:hAnsi="Times New Roman" w:cs="Times New Roman"/>
          <w:sz w:val="28"/>
          <w:szCs w:val="28"/>
          <w:u w:val="single"/>
        </w:rPr>
        <w:t>10/1</w:t>
      </w:r>
    </w:p>
    <w:p w:rsidR="00131281" w:rsidRDefault="00131281" w:rsidP="00131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«дорожной карты» изменений в сфере образования в                                                        МБДОУ «ЦРР – детский сад № 56» на 2017</w:t>
      </w:r>
      <w:bookmarkStart w:id="0" w:name="_GoBack"/>
      <w:bookmarkEnd w:id="0"/>
      <w:r w:rsidR="00316C3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812"/>
        <w:gridCol w:w="2126"/>
        <w:gridCol w:w="2127"/>
        <w:gridCol w:w="3833"/>
      </w:tblGrid>
      <w:tr w:rsidR="00131281" w:rsidRPr="001A4924" w:rsidTr="00316C34">
        <w:tc>
          <w:tcPr>
            <w:tcW w:w="675" w:type="dxa"/>
          </w:tcPr>
          <w:p w:rsidR="00131281" w:rsidRPr="001A4924" w:rsidRDefault="0013128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31281" w:rsidRPr="001A4924" w:rsidRDefault="0013128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31281" w:rsidRPr="001A4924" w:rsidRDefault="0013128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</w:tcPr>
          <w:p w:rsidR="00131281" w:rsidRPr="001A4924" w:rsidRDefault="0013128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Сроки исполнения (ориентировочные)</w:t>
            </w:r>
          </w:p>
        </w:tc>
        <w:tc>
          <w:tcPr>
            <w:tcW w:w="3833" w:type="dxa"/>
          </w:tcPr>
          <w:p w:rsidR="00131281" w:rsidRPr="001A4924" w:rsidRDefault="0013128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31281" w:rsidRPr="001A4924" w:rsidTr="00417C3F">
        <w:tc>
          <w:tcPr>
            <w:tcW w:w="14573" w:type="dxa"/>
            <w:gridSpan w:val="5"/>
          </w:tcPr>
          <w:p w:rsidR="00131281" w:rsidRPr="001A4924" w:rsidRDefault="00131281" w:rsidP="001312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Институциональные изменения (изменения нормативно-правовой базы) МБДОУ «ЦРР </w:t>
            </w:r>
            <w:r w:rsidR="00562063" w:rsidRPr="001A49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063" w:rsidRPr="001A4924">
              <w:rPr>
                <w:rFonts w:ascii="Times New Roman" w:hAnsi="Times New Roman" w:cs="Times New Roman"/>
                <w:sz w:val="24"/>
                <w:szCs w:val="24"/>
              </w:rPr>
              <w:t>детский сад № 56»</w:t>
            </w:r>
          </w:p>
        </w:tc>
      </w:tr>
      <w:tr w:rsidR="00131281" w:rsidRPr="001A4924" w:rsidTr="00316C34">
        <w:tc>
          <w:tcPr>
            <w:tcW w:w="675" w:type="dxa"/>
          </w:tcPr>
          <w:p w:rsidR="00131281" w:rsidRPr="001A4924" w:rsidRDefault="0013128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131281" w:rsidRPr="001A4924" w:rsidRDefault="00131281" w:rsidP="0013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Провести оценку необходимости изменений в действующие нормативные правовые акты МБДОУ</w:t>
            </w:r>
          </w:p>
        </w:tc>
        <w:tc>
          <w:tcPr>
            <w:tcW w:w="2126" w:type="dxa"/>
          </w:tcPr>
          <w:p w:rsidR="00131281" w:rsidRPr="001A4924" w:rsidRDefault="0013128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Худякова Н.С.</w:t>
            </w:r>
          </w:p>
          <w:p w:rsidR="00131281" w:rsidRPr="001A4924" w:rsidRDefault="0013128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Самойлес</w:t>
            </w:r>
            <w:proofErr w:type="spellEnd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31281" w:rsidRPr="001A4924" w:rsidRDefault="0013128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</w:tc>
        <w:tc>
          <w:tcPr>
            <w:tcW w:w="2127" w:type="dxa"/>
          </w:tcPr>
          <w:p w:rsidR="00131281" w:rsidRPr="001A4924" w:rsidRDefault="00562063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3833" w:type="dxa"/>
          </w:tcPr>
          <w:p w:rsidR="00131281" w:rsidRPr="001A4924" w:rsidRDefault="00562063" w:rsidP="0056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МБДОУ</w:t>
            </w:r>
          </w:p>
        </w:tc>
      </w:tr>
      <w:tr w:rsidR="00562063" w:rsidRPr="001A4924" w:rsidTr="00417C3F">
        <w:tc>
          <w:tcPr>
            <w:tcW w:w="14573" w:type="dxa"/>
            <w:gridSpan w:val="5"/>
          </w:tcPr>
          <w:p w:rsidR="00562063" w:rsidRPr="001A4924" w:rsidRDefault="00562063" w:rsidP="005620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(«дорожная карта») «Изменения в сфере образования в МБДОУ «ЦРР – детский сад № 56»</w:t>
            </w:r>
          </w:p>
        </w:tc>
      </w:tr>
      <w:tr w:rsidR="00131281" w:rsidRPr="001A4924" w:rsidTr="00316C34">
        <w:tc>
          <w:tcPr>
            <w:tcW w:w="675" w:type="dxa"/>
          </w:tcPr>
          <w:p w:rsidR="00131281" w:rsidRPr="001A4924" w:rsidRDefault="00562063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131281" w:rsidRPr="001A4924" w:rsidRDefault="00562063" w:rsidP="0056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реализации «дорожной карты» изменений в сфере образования в МБДОУ «ЦРР – детский сад № 56» на 2017 год (далее – План мероприятий на 2017 год)</w:t>
            </w:r>
            <w:r w:rsidR="00E3504F"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326AB" w:rsidRPr="001A4924" w:rsidRDefault="007326AB" w:rsidP="0073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Худякова Н.С.</w:t>
            </w:r>
          </w:p>
          <w:p w:rsidR="007326AB" w:rsidRPr="001A4924" w:rsidRDefault="007326AB" w:rsidP="0073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Самойлес</w:t>
            </w:r>
            <w:proofErr w:type="spellEnd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31281" w:rsidRPr="001A4924" w:rsidRDefault="007326AB" w:rsidP="0073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</w:tc>
        <w:tc>
          <w:tcPr>
            <w:tcW w:w="2127" w:type="dxa"/>
          </w:tcPr>
          <w:p w:rsidR="00131281" w:rsidRPr="001A4924" w:rsidRDefault="007326AB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3833" w:type="dxa"/>
          </w:tcPr>
          <w:p w:rsidR="00131281" w:rsidRPr="001A4924" w:rsidRDefault="007326AB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Утвержденный План мероприятий на 2017 год</w:t>
            </w:r>
          </w:p>
        </w:tc>
      </w:tr>
      <w:tr w:rsidR="00131281" w:rsidRPr="001A4924" w:rsidTr="00316C34">
        <w:tc>
          <w:tcPr>
            <w:tcW w:w="675" w:type="dxa"/>
          </w:tcPr>
          <w:p w:rsidR="00131281" w:rsidRPr="001A4924" w:rsidRDefault="007326AB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131281" w:rsidRPr="001A4924" w:rsidRDefault="007326AB" w:rsidP="0056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Управлением </w:t>
            </w:r>
            <w:proofErr w:type="gram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(далее – УО) Плана мероприятий на 2017 </w:t>
            </w:r>
            <w:r w:rsidR="00AA0A22" w:rsidRPr="001A49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131281" w:rsidRPr="001A4924" w:rsidRDefault="00AA0A22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Худякова Н.С.</w:t>
            </w:r>
          </w:p>
        </w:tc>
        <w:tc>
          <w:tcPr>
            <w:tcW w:w="2127" w:type="dxa"/>
          </w:tcPr>
          <w:p w:rsidR="00131281" w:rsidRPr="001A4924" w:rsidRDefault="00AA0A22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3833" w:type="dxa"/>
          </w:tcPr>
          <w:p w:rsidR="00131281" w:rsidRPr="001A4924" w:rsidRDefault="00AA0A22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Согласованный с УО План мероприятий на 2017 год</w:t>
            </w:r>
          </w:p>
        </w:tc>
      </w:tr>
      <w:tr w:rsidR="00131281" w:rsidRPr="001A4924" w:rsidTr="00316C34">
        <w:tc>
          <w:tcPr>
            <w:tcW w:w="675" w:type="dxa"/>
          </w:tcPr>
          <w:p w:rsidR="00131281" w:rsidRPr="001A4924" w:rsidRDefault="00AA0A22" w:rsidP="00AA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:rsidR="00131281" w:rsidRPr="001A4924" w:rsidRDefault="00AA0A22" w:rsidP="0056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Распределение средств на повышение оплаты труда педагогических работников МБДОУ в соответствии с Указом Президента Российской Федерации и доведение их до педагогических работников МБДОУ.</w:t>
            </w:r>
          </w:p>
          <w:p w:rsidR="00AA0A22" w:rsidRPr="001A4924" w:rsidRDefault="00AA0A22" w:rsidP="0056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Распределение средств (иные межбюджетные трансферты, субсидии) на 2017 год на основании:</w:t>
            </w:r>
          </w:p>
          <w:p w:rsidR="00AA0A22" w:rsidRPr="001A4924" w:rsidRDefault="00AA0A22" w:rsidP="0056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а) данных о среднесписочной численности работников, в отношении которых предусмотрены мероприятия по повышению среднемесячной заработной платы, с учетом уточнения численности </w:t>
            </w:r>
            <w:r w:rsidRPr="001A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 соответствии с показателями Плана мероприятий («дорожная карта») «Изменения в сфере образования в МБДОУ «ЦРР – детский сад № 56»;</w:t>
            </w:r>
          </w:p>
          <w:p w:rsidR="00AA0A22" w:rsidRPr="001A4924" w:rsidRDefault="00AA0A22" w:rsidP="0056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б) данных о прогнозной средней заработной плате педагогических работников, с учетом прогноза средней заработной платы </w:t>
            </w:r>
            <w:proofErr w:type="gram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Северск.</w:t>
            </w:r>
          </w:p>
        </w:tc>
        <w:tc>
          <w:tcPr>
            <w:tcW w:w="2126" w:type="dxa"/>
          </w:tcPr>
          <w:p w:rsidR="00AA0A22" w:rsidRPr="001A4924" w:rsidRDefault="00AA0A22" w:rsidP="00AA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Худякова Н.С.</w:t>
            </w:r>
          </w:p>
          <w:p w:rsidR="00AA0A22" w:rsidRPr="001A4924" w:rsidRDefault="00AA0A22" w:rsidP="00AA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Самойлес</w:t>
            </w:r>
            <w:proofErr w:type="spellEnd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31281" w:rsidRPr="001A4924" w:rsidRDefault="00AA0A22" w:rsidP="00AA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  <w:p w:rsidR="00AA0A22" w:rsidRPr="001A4924" w:rsidRDefault="00AA0A22" w:rsidP="00AA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Завьялова О.С.</w:t>
            </w:r>
          </w:p>
          <w:p w:rsidR="00AA0A22" w:rsidRPr="001A4924" w:rsidRDefault="00AA0A22" w:rsidP="00AA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Копышева</w:t>
            </w:r>
            <w:proofErr w:type="spellEnd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A0A22" w:rsidRPr="001A4924" w:rsidRDefault="00AA0A22" w:rsidP="00AA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Мохова Н.И.</w:t>
            </w:r>
          </w:p>
          <w:p w:rsidR="00AA0A22" w:rsidRPr="001A4924" w:rsidRDefault="00AA0A22" w:rsidP="00AA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Арбузова Е.И.</w:t>
            </w:r>
          </w:p>
        </w:tc>
        <w:tc>
          <w:tcPr>
            <w:tcW w:w="2127" w:type="dxa"/>
          </w:tcPr>
          <w:p w:rsidR="00131281" w:rsidRPr="001A4924" w:rsidRDefault="00AA0A22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33" w:type="dxa"/>
          </w:tcPr>
          <w:p w:rsidR="00131281" w:rsidRPr="001A4924" w:rsidRDefault="00AA0A22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Распределение средств на доведение средней заработной платы педагогических работников по МБДОУ</w:t>
            </w:r>
          </w:p>
        </w:tc>
      </w:tr>
      <w:tr w:rsidR="00131281" w:rsidRPr="001A4924" w:rsidTr="00316C34">
        <w:tc>
          <w:tcPr>
            <w:tcW w:w="675" w:type="dxa"/>
          </w:tcPr>
          <w:p w:rsidR="00131281" w:rsidRPr="001A4924" w:rsidRDefault="0070669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2" w:type="dxa"/>
          </w:tcPr>
          <w:p w:rsidR="00131281" w:rsidRPr="001A4924" w:rsidRDefault="00706691" w:rsidP="0056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соглашение с УО по выполнению Плана мероприятий («дорожная карта») «Изменения в сфере образования в МБДОУ «Детский сад № 56», в части установления целевых показателей, включая показатели по обязательствам уровня средней заработной платы по педагогическим работникам, показатели, характеризующие проведение структурных и институциональных преобразований, а также мероприятия по сокращению неэффективных расходов</w:t>
            </w:r>
          </w:p>
        </w:tc>
        <w:tc>
          <w:tcPr>
            <w:tcW w:w="2126" w:type="dxa"/>
          </w:tcPr>
          <w:p w:rsidR="00131281" w:rsidRPr="001A4924" w:rsidRDefault="0070669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Худякова Н.С.</w:t>
            </w:r>
          </w:p>
        </w:tc>
        <w:tc>
          <w:tcPr>
            <w:tcW w:w="2127" w:type="dxa"/>
          </w:tcPr>
          <w:p w:rsidR="00131281" w:rsidRPr="001A4924" w:rsidRDefault="00706691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апрель-октябрь 2017 года</w:t>
            </w:r>
          </w:p>
        </w:tc>
        <w:tc>
          <w:tcPr>
            <w:tcW w:w="3833" w:type="dxa"/>
          </w:tcPr>
          <w:p w:rsidR="00131281" w:rsidRPr="001A4924" w:rsidRDefault="00706691" w:rsidP="00F02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Заключительные соглашения с УО, установленные обязательства по достижению целевых показателей Плана мероприятий («дорожная карта» </w:t>
            </w:r>
            <w:r w:rsidR="00F02F0E" w:rsidRPr="001A4924">
              <w:rPr>
                <w:rFonts w:ascii="Times New Roman" w:hAnsi="Times New Roman" w:cs="Times New Roman"/>
                <w:sz w:val="24"/>
                <w:szCs w:val="24"/>
              </w:rPr>
              <w:t>«Изменения в сфере образования в МБДОУ «ЦРР – детский сад № 56»</w:t>
            </w:r>
            <w:proofErr w:type="gramEnd"/>
          </w:p>
        </w:tc>
      </w:tr>
      <w:tr w:rsidR="00F02F0E" w:rsidRPr="001A4924" w:rsidTr="00417C3F">
        <w:tc>
          <w:tcPr>
            <w:tcW w:w="14573" w:type="dxa"/>
            <w:gridSpan w:val="5"/>
          </w:tcPr>
          <w:p w:rsidR="00F02F0E" w:rsidRPr="001A4924" w:rsidRDefault="00F02F0E" w:rsidP="00F02F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МБДОУ «ЦРР – детский сад № 56»</w:t>
            </w:r>
          </w:p>
        </w:tc>
      </w:tr>
      <w:tr w:rsidR="00AA0A22" w:rsidRPr="001A4924" w:rsidTr="00316C34">
        <w:tc>
          <w:tcPr>
            <w:tcW w:w="675" w:type="dxa"/>
          </w:tcPr>
          <w:p w:rsidR="00AA0A22" w:rsidRPr="001A4924" w:rsidRDefault="00F02F0E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AA0A22" w:rsidRPr="001A4924" w:rsidRDefault="00F02F0E" w:rsidP="0056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предложение по совершенствованию системы показателей эффективности МБДОУ, их заместител</w:t>
            </w:r>
            <w:r w:rsidR="00460203" w:rsidRPr="001A4924">
              <w:rPr>
                <w:rFonts w:ascii="Times New Roman" w:hAnsi="Times New Roman" w:cs="Times New Roman"/>
                <w:sz w:val="24"/>
                <w:szCs w:val="24"/>
              </w:rPr>
              <w:t>ей и работников, показателей качества деятельности.</w:t>
            </w:r>
          </w:p>
        </w:tc>
        <w:tc>
          <w:tcPr>
            <w:tcW w:w="2126" w:type="dxa"/>
          </w:tcPr>
          <w:p w:rsidR="00460203" w:rsidRPr="001A4924" w:rsidRDefault="00460203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Худякова Н.С.</w:t>
            </w:r>
          </w:p>
          <w:p w:rsidR="00460203" w:rsidRPr="001A4924" w:rsidRDefault="00460203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Самойлес</w:t>
            </w:r>
            <w:proofErr w:type="spellEnd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60203" w:rsidRPr="001A4924" w:rsidRDefault="00460203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  <w:p w:rsidR="00460203" w:rsidRPr="001A4924" w:rsidRDefault="00460203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Завьялова О.С.</w:t>
            </w:r>
          </w:p>
          <w:p w:rsidR="00460203" w:rsidRPr="001A4924" w:rsidRDefault="00460203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Копышева</w:t>
            </w:r>
            <w:proofErr w:type="spellEnd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60203" w:rsidRPr="001A4924" w:rsidRDefault="00460203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Мохова Н.И.</w:t>
            </w:r>
          </w:p>
          <w:p w:rsidR="00AA0A22" w:rsidRPr="001A4924" w:rsidRDefault="00460203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Арбузова Е.И.</w:t>
            </w:r>
          </w:p>
        </w:tc>
        <w:tc>
          <w:tcPr>
            <w:tcW w:w="2127" w:type="dxa"/>
          </w:tcPr>
          <w:p w:rsidR="00AA0A22" w:rsidRPr="001A4924" w:rsidRDefault="00460203" w:rsidP="0013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33" w:type="dxa"/>
          </w:tcPr>
          <w:p w:rsidR="00AA0A22" w:rsidRPr="001A4924" w:rsidRDefault="00460203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систему показателей эффективности и качества</w:t>
            </w:r>
          </w:p>
        </w:tc>
      </w:tr>
      <w:tr w:rsidR="00AA0A22" w:rsidRPr="001A4924" w:rsidTr="00316C34">
        <w:tc>
          <w:tcPr>
            <w:tcW w:w="675" w:type="dxa"/>
          </w:tcPr>
          <w:p w:rsidR="00AA0A22" w:rsidRPr="001A4924" w:rsidRDefault="00460203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AA0A22" w:rsidRPr="001A4924" w:rsidRDefault="00460203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отношений с работниками МБДОУ при введении «эффективного контракта»</w:t>
            </w:r>
          </w:p>
        </w:tc>
        <w:tc>
          <w:tcPr>
            <w:tcW w:w="2126" w:type="dxa"/>
          </w:tcPr>
          <w:p w:rsidR="00AA0A22" w:rsidRPr="001A4924" w:rsidRDefault="00460203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Худякова Н.С.</w:t>
            </w:r>
          </w:p>
          <w:p w:rsidR="00460203" w:rsidRPr="001A4924" w:rsidRDefault="00460203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</w:tc>
        <w:tc>
          <w:tcPr>
            <w:tcW w:w="2127" w:type="dxa"/>
          </w:tcPr>
          <w:p w:rsidR="00AA0A22" w:rsidRPr="001A4924" w:rsidRDefault="00460203" w:rsidP="004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33" w:type="dxa"/>
          </w:tcPr>
          <w:p w:rsidR="00AA0A22" w:rsidRPr="001A4924" w:rsidRDefault="00460203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Заключение «эффективных контрактов» с вновь пребывшими работниками</w:t>
            </w:r>
          </w:p>
        </w:tc>
      </w:tr>
      <w:tr w:rsidR="00AA0A22" w:rsidRPr="001A4924" w:rsidTr="00316C34">
        <w:tc>
          <w:tcPr>
            <w:tcW w:w="675" w:type="dxa"/>
          </w:tcPr>
          <w:p w:rsidR="00AA0A22" w:rsidRPr="001A4924" w:rsidRDefault="00460203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AA0A22" w:rsidRPr="001A4924" w:rsidRDefault="00460203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введения моделей «эффективного контракта»</w:t>
            </w:r>
          </w:p>
        </w:tc>
        <w:tc>
          <w:tcPr>
            <w:tcW w:w="2126" w:type="dxa"/>
          </w:tcPr>
          <w:p w:rsidR="00AA0A22" w:rsidRPr="001A4924" w:rsidRDefault="00460203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Худякова Н.С.</w:t>
            </w:r>
          </w:p>
          <w:p w:rsidR="00460203" w:rsidRPr="001A4924" w:rsidRDefault="00460203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</w:tc>
        <w:tc>
          <w:tcPr>
            <w:tcW w:w="2127" w:type="dxa"/>
          </w:tcPr>
          <w:p w:rsidR="00AA0A22" w:rsidRPr="001A4924" w:rsidRDefault="001A4924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0203"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33" w:type="dxa"/>
          </w:tcPr>
          <w:p w:rsidR="00AA0A22" w:rsidRPr="001A4924" w:rsidRDefault="00460203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введения моделей «эффективного контракта»</w:t>
            </w:r>
          </w:p>
        </w:tc>
      </w:tr>
      <w:tr w:rsidR="00AA0A22" w:rsidRPr="001A4924" w:rsidTr="00316C34">
        <w:tc>
          <w:tcPr>
            <w:tcW w:w="675" w:type="dxa"/>
          </w:tcPr>
          <w:p w:rsidR="00AA0A22" w:rsidRPr="001A4924" w:rsidRDefault="001A492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</w:tcPr>
          <w:p w:rsidR="00AA0A22" w:rsidRPr="001A4924" w:rsidRDefault="001A492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независимой оценке качества работы МБДОУ</w:t>
            </w:r>
          </w:p>
        </w:tc>
        <w:tc>
          <w:tcPr>
            <w:tcW w:w="2126" w:type="dxa"/>
          </w:tcPr>
          <w:p w:rsidR="00AA0A22" w:rsidRPr="001A4924" w:rsidRDefault="001A4924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Худякова Н.С.</w:t>
            </w:r>
          </w:p>
          <w:p w:rsidR="001A4924" w:rsidRPr="001A4924" w:rsidRDefault="001A4924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Самойлес</w:t>
            </w:r>
            <w:proofErr w:type="spellEnd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7" w:type="dxa"/>
          </w:tcPr>
          <w:p w:rsidR="00AA0A22" w:rsidRPr="001A4924" w:rsidRDefault="001A4924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3" w:type="dxa"/>
          </w:tcPr>
          <w:p w:rsidR="00AA0A22" w:rsidRPr="001A4924" w:rsidRDefault="001A492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потребителей услуг о качестве </w:t>
            </w:r>
            <w:r w:rsidRPr="001A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</w:p>
        </w:tc>
      </w:tr>
      <w:tr w:rsidR="001A4924" w:rsidRPr="001A4924" w:rsidTr="00417C3F">
        <w:tc>
          <w:tcPr>
            <w:tcW w:w="14573" w:type="dxa"/>
            <w:gridSpan w:val="5"/>
          </w:tcPr>
          <w:p w:rsidR="001A4924" w:rsidRPr="001A4924" w:rsidRDefault="001A4924" w:rsidP="001A49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оплаты труда в МБДОУ «ЦРР – детский сад №  56», в отношении работников, которых предусмотрено повышение заработной платы в соответствии с Указом Президента Российской Федерации</w:t>
            </w:r>
          </w:p>
        </w:tc>
      </w:tr>
      <w:tr w:rsidR="001A4924" w:rsidRPr="001A4924" w:rsidTr="00316C34">
        <w:tc>
          <w:tcPr>
            <w:tcW w:w="675" w:type="dxa"/>
          </w:tcPr>
          <w:p w:rsidR="001A4924" w:rsidRPr="001A4924" w:rsidRDefault="001A492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1A4924" w:rsidRPr="001A4924" w:rsidRDefault="001A492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дифференциации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2126" w:type="dxa"/>
          </w:tcPr>
          <w:p w:rsidR="001A4924" w:rsidRPr="001A4924" w:rsidRDefault="001A4924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Худякова Н.С.</w:t>
            </w:r>
          </w:p>
          <w:p w:rsidR="001A4924" w:rsidRDefault="001A4924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>Самойлес</w:t>
            </w:r>
            <w:proofErr w:type="spellEnd"/>
            <w:r w:rsidRPr="001A492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A4924" w:rsidRPr="001A4924" w:rsidRDefault="001A4924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</w:tc>
        <w:tc>
          <w:tcPr>
            <w:tcW w:w="2127" w:type="dxa"/>
          </w:tcPr>
          <w:p w:rsidR="001A4924" w:rsidRPr="001A4924" w:rsidRDefault="001A4924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3" w:type="dxa"/>
          </w:tcPr>
          <w:p w:rsidR="001A4924" w:rsidRPr="001A4924" w:rsidRDefault="00043BD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показателей, установленных в Плане мероприятий («дорожная карта») «Изменения в сфере образования в МБДОУ «ЦРР – детский сад № 56». Создание условий для повышения эффективности работу</w:t>
            </w:r>
          </w:p>
        </w:tc>
      </w:tr>
      <w:tr w:rsidR="00043BD4" w:rsidRPr="001A4924" w:rsidTr="00417C3F">
        <w:tc>
          <w:tcPr>
            <w:tcW w:w="14573" w:type="dxa"/>
            <w:gridSpan w:val="5"/>
          </w:tcPr>
          <w:p w:rsidR="00043BD4" w:rsidRPr="00043BD4" w:rsidRDefault="00043BD4" w:rsidP="00043B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и мониторинга реализации Плана мероприятий («дорожная карта») «Изменения в сфере образования в МБДОУ «ЦРР – детский сад № 56»</w:t>
            </w:r>
          </w:p>
        </w:tc>
      </w:tr>
      <w:tr w:rsidR="00460203" w:rsidRPr="001A4924" w:rsidTr="00316C34">
        <w:tc>
          <w:tcPr>
            <w:tcW w:w="675" w:type="dxa"/>
          </w:tcPr>
          <w:p w:rsidR="00460203" w:rsidRPr="001A4924" w:rsidRDefault="00043BD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460203" w:rsidRPr="001A4924" w:rsidRDefault="00043BD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собраний, информирование работников. Проведение разъяснительной работы в трудовом коллективе</w:t>
            </w:r>
          </w:p>
        </w:tc>
        <w:tc>
          <w:tcPr>
            <w:tcW w:w="2126" w:type="dxa"/>
          </w:tcPr>
          <w:p w:rsidR="00460203" w:rsidRDefault="005F3F57" w:rsidP="0004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Н.С.</w:t>
            </w:r>
          </w:p>
          <w:p w:rsidR="005F3F57" w:rsidRDefault="005F3F57" w:rsidP="0004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  <w:p w:rsidR="005F3F57" w:rsidRPr="001A4924" w:rsidRDefault="005F3F57" w:rsidP="0004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7" w:type="dxa"/>
          </w:tcPr>
          <w:p w:rsidR="00460203" w:rsidRPr="001A4924" w:rsidRDefault="00043BD4" w:rsidP="0004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833" w:type="dxa"/>
          </w:tcPr>
          <w:p w:rsidR="00460203" w:rsidRPr="001A4924" w:rsidRDefault="00043BD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Плана мероприятий («дорожная карта») «Изменения в сфере образования в МБДОУ «ЦРР – детский сад № 56», информирование по уточнению подходом их реализации, постановка задач. Размещение информации на сайте МБДОУ</w:t>
            </w:r>
          </w:p>
        </w:tc>
      </w:tr>
      <w:tr w:rsidR="00460203" w:rsidRPr="001A4924" w:rsidTr="00316C34">
        <w:tc>
          <w:tcPr>
            <w:tcW w:w="675" w:type="dxa"/>
          </w:tcPr>
          <w:p w:rsidR="00460203" w:rsidRPr="001A4924" w:rsidRDefault="00043BD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460203" w:rsidRDefault="00043BD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в УО:</w:t>
            </w:r>
          </w:p>
          <w:p w:rsidR="00043BD4" w:rsidRDefault="00043BD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ежемесячной отчетности по численности и среднемесячной заработной плате педагогических работников; </w:t>
            </w:r>
          </w:p>
          <w:p w:rsidR="00043BD4" w:rsidRDefault="00043BD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ежеквартальной формы отчета «ЗП – образование, «Сведения о численности и оплаты труда работников сферы образования по категориям персонала».</w:t>
            </w:r>
          </w:p>
          <w:p w:rsidR="00043BD4" w:rsidRPr="001A4924" w:rsidRDefault="00043BD4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F57" w:rsidRPr="00043BD4" w:rsidRDefault="005F3F57" w:rsidP="005F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D4">
              <w:rPr>
                <w:rFonts w:ascii="Times New Roman" w:hAnsi="Times New Roman" w:cs="Times New Roman"/>
                <w:sz w:val="24"/>
                <w:szCs w:val="24"/>
              </w:rPr>
              <w:t>Худякова Н.С.</w:t>
            </w:r>
          </w:p>
          <w:p w:rsidR="005F3F57" w:rsidRPr="00043BD4" w:rsidRDefault="005F3F57" w:rsidP="005F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D4">
              <w:rPr>
                <w:rFonts w:ascii="Times New Roman" w:hAnsi="Times New Roman" w:cs="Times New Roman"/>
                <w:sz w:val="24"/>
                <w:szCs w:val="24"/>
              </w:rPr>
              <w:t>Самойлес</w:t>
            </w:r>
            <w:proofErr w:type="spellEnd"/>
            <w:r w:rsidRPr="00043B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60203" w:rsidRPr="001A4924" w:rsidRDefault="005F3F57" w:rsidP="005F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127" w:type="dxa"/>
          </w:tcPr>
          <w:p w:rsidR="00460203" w:rsidRDefault="005F3F57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до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месяца, следующего за отчетным месяцем;</w:t>
            </w:r>
          </w:p>
          <w:p w:rsidR="005F3F57" w:rsidRPr="001A4924" w:rsidRDefault="005F3F57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 10 числа месяца, следующего за отчетным кварталом</w:t>
            </w:r>
          </w:p>
        </w:tc>
        <w:tc>
          <w:tcPr>
            <w:tcW w:w="3833" w:type="dxa"/>
          </w:tcPr>
          <w:p w:rsidR="00460203" w:rsidRPr="001A4924" w:rsidRDefault="005F3F57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Соглашений, осуществление контроля за выполнением Соглашения Управлением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460203" w:rsidRPr="001A4924" w:rsidTr="00316C34">
        <w:tc>
          <w:tcPr>
            <w:tcW w:w="675" w:type="dxa"/>
          </w:tcPr>
          <w:p w:rsidR="00460203" w:rsidRPr="001A4924" w:rsidRDefault="005F3F57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</w:tcPr>
          <w:p w:rsidR="00460203" w:rsidRPr="001A4924" w:rsidRDefault="005F3F57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в УО, ДОО ТО анализа форм отчета о достижении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(индикаторов), установленных в Плане мероприятий («дорожная карта») «Изменения в сфере образования в МБДОУ «ЦРР – детский сад № 53», использовании дополнительных средств областного бюджета на достижение целевых показателей по Плану мероприятий («дорожная карта») «Изменения в сфере образования в МБДОУ «ЦРР – детский сад № 56», в части повышения заработной платы 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работников. Предоставление отчетов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26" w:type="dxa"/>
          </w:tcPr>
          <w:p w:rsidR="00460203" w:rsidRPr="001A4924" w:rsidRDefault="005F3F57" w:rsidP="005F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Худякова Н.С.</w:t>
            </w:r>
          </w:p>
        </w:tc>
        <w:tc>
          <w:tcPr>
            <w:tcW w:w="2127" w:type="dxa"/>
          </w:tcPr>
          <w:p w:rsidR="00460203" w:rsidRPr="001A4924" w:rsidRDefault="005F3F57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833" w:type="dxa"/>
          </w:tcPr>
          <w:p w:rsidR="00460203" w:rsidRDefault="005F3F57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 в УО, ДОО 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Северск.</w:t>
            </w:r>
          </w:p>
          <w:p w:rsidR="005F3F57" w:rsidRPr="001A4924" w:rsidRDefault="005F3F57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9C56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9C563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E37F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в части достижения </w:t>
            </w:r>
            <w:r w:rsidR="00BC4A85">
              <w:rPr>
                <w:rFonts w:ascii="Times New Roman" w:hAnsi="Times New Roman" w:cs="Times New Roman"/>
                <w:sz w:val="24"/>
                <w:szCs w:val="24"/>
              </w:rPr>
              <w:t xml:space="preserve">целевых показателей, установленных Планом мероприятий («дорожная карта») </w:t>
            </w:r>
            <w:r w:rsidR="00BC4A85" w:rsidRPr="00BC4A85">
              <w:rPr>
                <w:rFonts w:ascii="Times New Roman" w:hAnsi="Times New Roman" w:cs="Times New Roman"/>
                <w:sz w:val="24"/>
                <w:szCs w:val="24"/>
              </w:rPr>
              <w:t>«Изменения в сфере образования в МБДОУ «ЦРР – детский сад № 56»</w:t>
            </w:r>
            <w:r w:rsidR="00BC4A85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</w:t>
            </w:r>
            <w:proofErr w:type="gramStart"/>
            <w:r w:rsidR="00BC4A8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BC4A8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Соглашения и целевым использованием дополнительных средств областного бюджета на достижение целевых показателей по Плану мероприятий («дорожная карта») «Изменения в сфере образования в МБДОУ «ЦРР – детский сад № 56», в части повышения заработной платы педагогических работников</w:t>
            </w:r>
          </w:p>
        </w:tc>
      </w:tr>
      <w:tr w:rsidR="005F3F57" w:rsidRPr="001A4924" w:rsidTr="00316C34">
        <w:tc>
          <w:tcPr>
            <w:tcW w:w="675" w:type="dxa"/>
          </w:tcPr>
          <w:p w:rsidR="005F3F57" w:rsidRPr="001A4924" w:rsidRDefault="00BC4A85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</w:t>
            </w:r>
          </w:p>
        </w:tc>
        <w:tc>
          <w:tcPr>
            <w:tcW w:w="5812" w:type="dxa"/>
          </w:tcPr>
          <w:p w:rsidR="005F3F57" w:rsidRPr="001A4924" w:rsidRDefault="00BC4A85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плана мероприятий по повышению эффективности бюджетных расходов в МБДОУ «ЦРР – детский сад № 56»</w:t>
            </w:r>
          </w:p>
        </w:tc>
        <w:tc>
          <w:tcPr>
            <w:tcW w:w="2126" w:type="dxa"/>
          </w:tcPr>
          <w:p w:rsidR="005F3F57" w:rsidRPr="001A4924" w:rsidRDefault="00BC4A85" w:rsidP="00B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Н..С.</w:t>
            </w:r>
          </w:p>
        </w:tc>
        <w:tc>
          <w:tcPr>
            <w:tcW w:w="2127" w:type="dxa"/>
          </w:tcPr>
          <w:p w:rsidR="005F3F57" w:rsidRPr="001A4924" w:rsidRDefault="00BC4A85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833" w:type="dxa"/>
          </w:tcPr>
          <w:p w:rsidR="005F3F57" w:rsidRPr="001A4924" w:rsidRDefault="00417C3F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неэффективных расходов в МБДОУ «ЦРР – детский сад № 56»</w:t>
            </w:r>
          </w:p>
        </w:tc>
      </w:tr>
      <w:tr w:rsidR="005F3F57" w:rsidRPr="001A4924" w:rsidTr="00316C34">
        <w:tc>
          <w:tcPr>
            <w:tcW w:w="675" w:type="dxa"/>
          </w:tcPr>
          <w:p w:rsidR="005F3F57" w:rsidRPr="001A4924" w:rsidRDefault="00417C3F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2" w:type="dxa"/>
          </w:tcPr>
          <w:p w:rsidR="005F3F57" w:rsidRPr="001A4924" w:rsidRDefault="00417C3F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о необходимости уточнения по распределению средств областного бюджета, выделяемых на достижение целевых показателей по Плану мероприятий («дорожная карта») </w:t>
            </w:r>
            <w:r w:rsidRPr="00417C3F">
              <w:rPr>
                <w:rFonts w:ascii="Times New Roman" w:hAnsi="Times New Roman" w:cs="Times New Roman"/>
                <w:sz w:val="24"/>
                <w:szCs w:val="24"/>
              </w:rPr>
              <w:t>Изменения в сфере образования в МБДОУ «ЦРР – детский сад № 56», в части повышения заработной платы педагогических работников</w:t>
            </w:r>
          </w:p>
        </w:tc>
        <w:tc>
          <w:tcPr>
            <w:tcW w:w="2126" w:type="dxa"/>
          </w:tcPr>
          <w:p w:rsidR="005F3F57" w:rsidRPr="001A4924" w:rsidRDefault="005F3F57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F57" w:rsidRPr="001A4924" w:rsidRDefault="005F3F57" w:rsidP="001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5F3F57" w:rsidRPr="001A4924" w:rsidRDefault="005F3F57" w:rsidP="0046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281" w:rsidRPr="001A4924" w:rsidRDefault="00131281" w:rsidP="004602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281" w:rsidRPr="001A4924" w:rsidSect="00131281">
      <w:pgSz w:w="16838" w:h="11906" w:orient="landscape"/>
      <w:pgMar w:top="1700" w:right="1041" w:bottom="8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23A8"/>
    <w:multiLevelType w:val="multilevel"/>
    <w:tmpl w:val="9F306A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249EC"/>
    <w:rsid w:val="00043BD4"/>
    <w:rsid w:val="00131281"/>
    <w:rsid w:val="001A4924"/>
    <w:rsid w:val="00316C34"/>
    <w:rsid w:val="00417C3F"/>
    <w:rsid w:val="004249EC"/>
    <w:rsid w:val="00460203"/>
    <w:rsid w:val="00562063"/>
    <w:rsid w:val="005948A8"/>
    <w:rsid w:val="005F3F57"/>
    <w:rsid w:val="006E37F3"/>
    <w:rsid w:val="00706691"/>
    <w:rsid w:val="007326AB"/>
    <w:rsid w:val="009A5837"/>
    <w:rsid w:val="009C563C"/>
    <w:rsid w:val="00AA0A22"/>
    <w:rsid w:val="00AA615C"/>
    <w:rsid w:val="00BC4A85"/>
    <w:rsid w:val="00E3504F"/>
    <w:rsid w:val="00F0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2017-09-19T13:15:00Z</dcterms:created>
  <dcterms:modified xsi:type="dcterms:W3CDTF">2017-09-26T08:19:00Z</dcterms:modified>
</cp:coreProperties>
</file>