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DA" w:rsidRDefault="00086881" w:rsidP="00086881">
      <w:pPr>
        <w:jc w:val="center"/>
        <w:rPr>
          <w:sz w:val="28"/>
          <w:szCs w:val="28"/>
        </w:rPr>
      </w:pPr>
      <w:r w:rsidRPr="00E61FDA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86881" w:rsidRPr="00E61FDA" w:rsidRDefault="00086881" w:rsidP="00086881">
      <w:pPr>
        <w:jc w:val="center"/>
        <w:rPr>
          <w:sz w:val="28"/>
          <w:szCs w:val="28"/>
        </w:rPr>
      </w:pPr>
      <w:r w:rsidRPr="00E61FDA">
        <w:rPr>
          <w:sz w:val="28"/>
          <w:szCs w:val="28"/>
        </w:rPr>
        <w:t>«</w:t>
      </w:r>
      <w:r w:rsidR="008B5B70" w:rsidRPr="00E61FDA">
        <w:rPr>
          <w:sz w:val="28"/>
          <w:szCs w:val="28"/>
        </w:rPr>
        <w:t>Центр развития ребенка – детский сад № 56</w:t>
      </w:r>
      <w:r w:rsidRPr="00E61FDA">
        <w:rPr>
          <w:sz w:val="28"/>
          <w:szCs w:val="28"/>
        </w:rPr>
        <w:t>»</w:t>
      </w:r>
    </w:p>
    <w:p w:rsidR="00086881" w:rsidRDefault="00086881" w:rsidP="00086881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86881" w:rsidRPr="00E61FDA" w:rsidTr="008B5B70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81" w:rsidRPr="00E61FDA" w:rsidRDefault="00086881" w:rsidP="008B5B70">
            <w:r w:rsidRPr="00E61FDA">
              <w:t>Принято</w:t>
            </w:r>
          </w:p>
          <w:p w:rsidR="00086881" w:rsidRPr="00E61FDA" w:rsidRDefault="00086881" w:rsidP="008B5B70">
            <w:r w:rsidRPr="00E61FDA">
              <w:t>на совете педагогов</w:t>
            </w:r>
          </w:p>
          <w:p w:rsidR="00086881" w:rsidRPr="00E61FDA" w:rsidRDefault="00086881" w:rsidP="008B5B70">
            <w:r w:rsidRPr="00E61FDA">
              <w:t>МБДОУ «</w:t>
            </w:r>
            <w:r w:rsidR="008B5B70" w:rsidRPr="00E61FDA">
              <w:t>ЦРР – д/с 56</w:t>
            </w:r>
            <w:r w:rsidRPr="00E61FDA">
              <w:t>»</w:t>
            </w:r>
          </w:p>
          <w:p w:rsidR="00086881" w:rsidRPr="00E61FDA" w:rsidRDefault="00086881" w:rsidP="008B5B70">
            <w:r w:rsidRPr="00E61FDA">
              <w:t xml:space="preserve">Протокол № </w:t>
            </w:r>
            <w:r w:rsidR="00E61FDA" w:rsidRPr="00E61FDA">
              <w:t>2</w:t>
            </w:r>
          </w:p>
          <w:p w:rsidR="00086881" w:rsidRPr="00E61FDA" w:rsidRDefault="00086881" w:rsidP="00E61FDA">
            <w:r w:rsidRPr="00E61FDA">
              <w:t xml:space="preserve">От </w:t>
            </w:r>
            <w:r w:rsidR="008B5B70" w:rsidRPr="00E61FDA">
              <w:t>«</w:t>
            </w:r>
            <w:r w:rsidR="00E61FDA" w:rsidRPr="00E61FDA">
              <w:t>26</w:t>
            </w:r>
            <w:r w:rsidR="008B5B70" w:rsidRPr="00E61FDA">
              <w:t>»</w:t>
            </w:r>
            <w:r w:rsidR="00E61FDA" w:rsidRPr="00E61FDA">
              <w:t xml:space="preserve"> </w:t>
            </w:r>
            <w:r w:rsidR="00E61FDA" w:rsidRPr="00E61FDA">
              <w:rPr>
                <w:u w:val="single"/>
              </w:rPr>
              <w:t xml:space="preserve">ноября </w:t>
            </w:r>
            <w:r w:rsidR="008B5B70" w:rsidRPr="00E61FDA">
              <w:t>20</w:t>
            </w:r>
            <w:r w:rsidR="001E6794" w:rsidRPr="00E61FDA">
              <w:t>15</w:t>
            </w:r>
            <w:r w:rsidR="008B5B70" w:rsidRPr="00E61FDA">
              <w:t xml:space="preserve"> г.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81" w:rsidRPr="00E61FDA" w:rsidRDefault="00086881" w:rsidP="008B5B70">
            <w:pPr>
              <w:jc w:val="right"/>
            </w:pPr>
            <w:r w:rsidRPr="00E61FDA">
              <w:t>Утверждено</w:t>
            </w:r>
          </w:p>
          <w:p w:rsidR="00086881" w:rsidRPr="00E61FDA" w:rsidRDefault="00086881" w:rsidP="008B5B70">
            <w:pPr>
              <w:jc w:val="right"/>
            </w:pPr>
            <w:r w:rsidRPr="00E61FDA">
              <w:t>приказом заведующего</w:t>
            </w:r>
          </w:p>
          <w:p w:rsidR="00086881" w:rsidRPr="00E61FDA" w:rsidRDefault="00086881" w:rsidP="008B5B70">
            <w:pPr>
              <w:jc w:val="right"/>
            </w:pPr>
            <w:r w:rsidRPr="00E61FDA">
              <w:t>МБДОУ «</w:t>
            </w:r>
            <w:r w:rsidR="008B5B70" w:rsidRPr="00E61FDA">
              <w:t>ЦРР – д/с 56</w:t>
            </w:r>
            <w:r w:rsidRPr="00E61FDA">
              <w:t>»</w:t>
            </w:r>
          </w:p>
          <w:p w:rsidR="00086881" w:rsidRPr="00E61FDA" w:rsidRDefault="00086881" w:rsidP="008B5B70">
            <w:pPr>
              <w:jc w:val="right"/>
            </w:pPr>
            <w:r w:rsidRPr="00E61FDA">
              <w:t xml:space="preserve">№ </w:t>
            </w:r>
            <w:r w:rsidR="00E61FDA" w:rsidRPr="00E61FDA">
              <w:t>219/2</w:t>
            </w:r>
            <w:r w:rsidRPr="00E61FDA">
              <w:t xml:space="preserve"> от </w:t>
            </w:r>
            <w:r w:rsidR="008B5B70" w:rsidRPr="00E61FDA">
              <w:t>«</w:t>
            </w:r>
            <w:r w:rsidR="00E61FDA" w:rsidRPr="00E61FDA">
              <w:t>26</w:t>
            </w:r>
            <w:r w:rsidR="008B5B70" w:rsidRPr="00E61FDA">
              <w:t>»</w:t>
            </w:r>
            <w:r w:rsidR="00E61FDA" w:rsidRPr="00E61FDA">
              <w:rPr>
                <w:u w:val="single"/>
              </w:rPr>
              <w:t>ноября</w:t>
            </w:r>
            <w:r w:rsidR="008B5B70" w:rsidRPr="00E61FDA">
              <w:t xml:space="preserve"> 20</w:t>
            </w:r>
            <w:r w:rsidR="001E6794" w:rsidRPr="00E61FDA">
              <w:t>15</w:t>
            </w:r>
            <w:r w:rsidR="008B5B70" w:rsidRPr="00E61FDA">
              <w:t xml:space="preserve"> г.</w:t>
            </w:r>
          </w:p>
          <w:p w:rsidR="00086881" w:rsidRPr="00E61FDA" w:rsidRDefault="00086881" w:rsidP="008B5B70">
            <w:pPr>
              <w:jc w:val="right"/>
            </w:pPr>
          </w:p>
          <w:p w:rsidR="00E61FDA" w:rsidRPr="00E61FDA" w:rsidRDefault="00086881" w:rsidP="008B5B70">
            <w:pPr>
              <w:jc w:val="right"/>
            </w:pPr>
            <w:r w:rsidRPr="00E61FDA">
              <w:t>Внесены изменения, утвержденные приказом</w:t>
            </w:r>
          </w:p>
          <w:p w:rsidR="00086881" w:rsidRPr="00E61FDA" w:rsidRDefault="00086881" w:rsidP="008B5B70">
            <w:pPr>
              <w:jc w:val="right"/>
            </w:pPr>
            <w:r w:rsidRPr="00E61FDA">
              <w:t xml:space="preserve"> </w:t>
            </w:r>
            <w:r w:rsidR="00E61FDA" w:rsidRPr="00E61FDA">
              <w:t xml:space="preserve">и.о. </w:t>
            </w:r>
            <w:r w:rsidRPr="00E61FDA">
              <w:t>заведующего</w:t>
            </w:r>
          </w:p>
          <w:p w:rsidR="00086881" w:rsidRPr="00E61FDA" w:rsidRDefault="00086881" w:rsidP="008B5B70">
            <w:pPr>
              <w:jc w:val="right"/>
            </w:pPr>
            <w:r w:rsidRPr="00E61FDA">
              <w:t>МБДОУ «</w:t>
            </w:r>
            <w:r w:rsidR="008B5B70" w:rsidRPr="00E61FDA">
              <w:t>ЦРР – д/с 56</w:t>
            </w:r>
            <w:r w:rsidRPr="00E61FDA">
              <w:t>»</w:t>
            </w:r>
          </w:p>
          <w:p w:rsidR="00086881" w:rsidRPr="00E61FDA" w:rsidRDefault="00086881" w:rsidP="004F10AA">
            <w:pPr>
              <w:jc w:val="right"/>
            </w:pPr>
            <w:r w:rsidRPr="00E61FDA">
              <w:t>№</w:t>
            </w:r>
            <w:r w:rsidR="004F10AA">
              <w:t xml:space="preserve"> 70/1</w:t>
            </w:r>
            <w:r w:rsidRPr="00E61FDA">
              <w:t xml:space="preserve"> от</w:t>
            </w:r>
            <w:r w:rsidR="00E61FDA">
              <w:t xml:space="preserve"> </w:t>
            </w:r>
            <w:r w:rsidRPr="00E61FDA">
              <w:t xml:space="preserve"> </w:t>
            </w:r>
            <w:r w:rsidR="008B5B70" w:rsidRPr="00E61FDA">
              <w:t>«</w:t>
            </w:r>
            <w:r w:rsidR="004F10AA">
              <w:t>18</w:t>
            </w:r>
            <w:r w:rsidR="008B5B70" w:rsidRPr="00E61FDA">
              <w:t>»</w:t>
            </w:r>
            <w:r w:rsidR="00E61FDA">
              <w:t xml:space="preserve"> </w:t>
            </w:r>
            <w:r w:rsidR="004F10AA">
              <w:t>июля</w:t>
            </w:r>
            <w:r w:rsidR="008B5B70" w:rsidRPr="00E61FDA">
              <w:t xml:space="preserve"> 20</w:t>
            </w:r>
            <w:r w:rsidR="001E6794" w:rsidRPr="00E61FDA">
              <w:t>17</w:t>
            </w:r>
            <w:r w:rsidR="008B5B70" w:rsidRPr="00E61FDA">
              <w:t xml:space="preserve"> г.</w:t>
            </w:r>
          </w:p>
        </w:tc>
      </w:tr>
    </w:tbl>
    <w:p w:rsidR="00086881" w:rsidRPr="007C04C9" w:rsidRDefault="00086881" w:rsidP="00086881">
      <w:pPr>
        <w:jc w:val="center"/>
        <w:rPr>
          <w:sz w:val="32"/>
          <w:szCs w:val="32"/>
        </w:rPr>
      </w:pPr>
    </w:p>
    <w:p w:rsidR="00086881" w:rsidRDefault="00086881" w:rsidP="00086881">
      <w:pPr>
        <w:jc w:val="center"/>
        <w:rPr>
          <w:sz w:val="32"/>
          <w:szCs w:val="32"/>
        </w:rPr>
      </w:pPr>
    </w:p>
    <w:p w:rsidR="00086881" w:rsidRDefault="00086881" w:rsidP="00086881">
      <w:pPr>
        <w:jc w:val="center"/>
        <w:rPr>
          <w:sz w:val="32"/>
          <w:szCs w:val="32"/>
        </w:rPr>
      </w:pPr>
    </w:p>
    <w:p w:rsidR="00086881" w:rsidRDefault="00086881" w:rsidP="00086881">
      <w:pPr>
        <w:jc w:val="center"/>
        <w:rPr>
          <w:sz w:val="32"/>
          <w:szCs w:val="32"/>
        </w:rPr>
      </w:pPr>
    </w:p>
    <w:p w:rsidR="00086881" w:rsidRDefault="00086881" w:rsidP="00086881">
      <w:pPr>
        <w:jc w:val="center"/>
        <w:rPr>
          <w:sz w:val="32"/>
          <w:szCs w:val="32"/>
        </w:rPr>
      </w:pPr>
    </w:p>
    <w:p w:rsidR="00086881" w:rsidRDefault="00086881" w:rsidP="00086881">
      <w:pPr>
        <w:jc w:val="center"/>
        <w:rPr>
          <w:sz w:val="32"/>
          <w:szCs w:val="32"/>
        </w:rPr>
      </w:pPr>
    </w:p>
    <w:p w:rsidR="00086881" w:rsidRPr="007C04C9" w:rsidRDefault="00086881" w:rsidP="00086881">
      <w:pPr>
        <w:jc w:val="center"/>
        <w:rPr>
          <w:sz w:val="32"/>
          <w:szCs w:val="32"/>
        </w:rPr>
      </w:pPr>
    </w:p>
    <w:p w:rsidR="00086881" w:rsidRDefault="00086881" w:rsidP="00086881">
      <w:pPr>
        <w:jc w:val="center"/>
        <w:rPr>
          <w:sz w:val="32"/>
          <w:szCs w:val="32"/>
        </w:rPr>
      </w:pPr>
    </w:p>
    <w:p w:rsidR="00086881" w:rsidRPr="007C04C9" w:rsidRDefault="00086881" w:rsidP="00086881">
      <w:pPr>
        <w:jc w:val="center"/>
        <w:rPr>
          <w:sz w:val="32"/>
          <w:szCs w:val="32"/>
        </w:rPr>
      </w:pPr>
    </w:p>
    <w:p w:rsidR="00086881" w:rsidRDefault="00086881" w:rsidP="0008688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АДАПТИРОВАННАЯ </w:t>
      </w:r>
      <w:r w:rsidRPr="001B346E">
        <w:rPr>
          <w:sz w:val="32"/>
          <w:szCs w:val="32"/>
        </w:rPr>
        <w:t>ОБРАЗОВАТЕЛЬНАЯ ПРОГРАММА</w:t>
      </w:r>
    </w:p>
    <w:p w:rsidR="00086881" w:rsidRPr="001B346E" w:rsidRDefault="00086881" w:rsidP="00086881">
      <w:pPr>
        <w:jc w:val="center"/>
        <w:rPr>
          <w:sz w:val="32"/>
          <w:szCs w:val="32"/>
        </w:rPr>
      </w:pPr>
      <w:r>
        <w:rPr>
          <w:sz w:val="32"/>
          <w:szCs w:val="32"/>
        </w:rPr>
        <w:t>(психологическое направление)</w:t>
      </w:r>
      <w:r w:rsidRPr="001B346E">
        <w:rPr>
          <w:sz w:val="32"/>
          <w:szCs w:val="32"/>
        </w:rPr>
        <w:t xml:space="preserve"> </w:t>
      </w:r>
    </w:p>
    <w:p w:rsidR="00086881" w:rsidRPr="001B346E" w:rsidRDefault="00086881" w:rsidP="00086881">
      <w:pPr>
        <w:jc w:val="center"/>
        <w:rPr>
          <w:sz w:val="32"/>
          <w:szCs w:val="32"/>
        </w:rPr>
      </w:pPr>
      <w:r w:rsidRPr="001B346E">
        <w:rPr>
          <w:sz w:val="32"/>
          <w:szCs w:val="32"/>
        </w:rPr>
        <w:t>Муниципального  бюджетного дошкольного образовательного учреждения</w:t>
      </w:r>
    </w:p>
    <w:p w:rsidR="00086881" w:rsidRPr="001B346E" w:rsidRDefault="00086881" w:rsidP="00086881">
      <w:pPr>
        <w:jc w:val="center"/>
        <w:rPr>
          <w:sz w:val="32"/>
          <w:szCs w:val="32"/>
        </w:rPr>
      </w:pPr>
      <w:r w:rsidRPr="001B346E">
        <w:rPr>
          <w:sz w:val="32"/>
          <w:szCs w:val="32"/>
        </w:rPr>
        <w:t>«</w:t>
      </w:r>
      <w:r w:rsidR="008B5B70">
        <w:rPr>
          <w:sz w:val="32"/>
          <w:szCs w:val="32"/>
        </w:rPr>
        <w:t>Центр развития ребенка – детский сад № 56</w:t>
      </w:r>
      <w:r w:rsidRPr="001B346E">
        <w:rPr>
          <w:sz w:val="32"/>
          <w:szCs w:val="32"/>
        </w:rPr>
        <w:t>»</w:t>
      </w:r>
    </w:p>
    <w:p w:rsidR="00086881" w:rsidRPr="007C04C9" w:rsidRDefault="00086881" w:rsidP="00086881">
      <w:pPr>
        <w:jc w:val="center"/>
        <w:rPr>
          <w:sz w:val="32"/>
          <w:szCs w:val="32"/>
        </w:rPr>
      </w:pPr>
    </w:p>
    <w:p w:rsidR="00086881" w:rsidRPr="007C04C9" w:rsidRDefault="00086881" w:rsidP="00086881">
      <w:pPr>
        <w:jc w:val="center"/>
        <w:rPr>
          <w:sz w:val="32"/>
          <w:szCs w:val="32"/>
        </w:rPr>
      </w:pPr>
    </w:p>
    <w:p w:rsidR="00086881" w:rsidRDefault="00086881" w:rsidP="00086881">
      <w:pPr>
        <w:jc w:val="center"/>
        <w:rPr>
          <w:sz w:val="32"/>
          <w:szCs w:val="32"/>
        </w:rPr>
      </w:pPr>
    </w:p>
    <w:p w:rsidR="00086881" w:rsidRDefault="00086881" w:rsidP="00086881">
      <w:pPr>
        <w:jc w:val="center"/>
        <w:rPr>
          <w:sz w:val="32"/>
          <w:szCs w:val="32"/>
        </w:rPr>
      </w:pPr>
    </w:p>
    <w:p w:rsidR="00086881" w:rsidRPr="007C04C9" w:rsidRDefault="00086881" w:rsidP="00086881">
      <w:pPr>
        <w:jc w:val="center"/>
        <w:rPr>
          <w:sz w:val="32"/>
          <w:szCs w:val="32"/>
        </w:rPr>
      </w:pPr>
    </w:p>
    <w:p w:rsidR="00086881" w:rsidRPr="007C04C9" w:rsidRDefault="00086881" w:rsidP="00086881">
      <w:pPr>
        <w:jc w:val="center"/>
        <w:rPr>
          <w:sz w:val="32"/>
          <w:szCs w:val="32"/>
        </w:rPr>
      </w:pPr>
    </w:p>
    <w:p w:rsidR="00086881" w:rsidRPr="007C04C9" w:rsidRDefault="00086881" w:rsidP="00086881">
      <w:pPr>
        <w:jc w:val="center"/>
        <w:rPr>
          <w:sz w:val="32"/>
          <w:szCs w:val="32"/>
        </w:rPr>
      </w:pPr>
    </w:p>
    <w:p w:rsidR="00086881" w:rsidRDefault="00086881" w:rsidP="00086881">
      <w:pPr>
        <w:jc w:val="center"/>
        <w:rPr>
          <w:sz w:val="32"/>
          <w:szCs w:val="32"/>
        </w:rPr>
      </w:pPr>
    </w:p>
    <w:p w:rsidR="00E61FDA" w:rsidRDefault="00E61FDA" w:rsidP="00086881">
      <w:pPr>
        <w:jc w:val="center"/>
        <w:rPr>
          <w:sz w:val="32"/>
          <w:szCs w:val="32"/>
        </w:rPr>
      </w:pPr>
    </w:p>
    <w:p w:rsidR="00E61FDA" w:rsidRDefault="00E61FDA" w:rsidP="00086881">
      <w:pPr>
        <w:jc w:val="center"/>
        <w:rPr>
          <w:sz w:val="32"/>
          <w:szCs w:val="32"/>
        </w:rPr>
      </w:pPr>
    </w:p>
    <w:p w:rsidR="00E61FDA" w:rsidRDefault="00E61FDA" w:rsidP="00086881">
      <w:pPr>
        <w:jc w:val="center"/>
        <w:rPr>
          <w:sz w:val="32"/>
          <w:szCs w:val="32"/>
        </w:rPr>
      </w:pPr>
    </w:p>
    <w:p w:rsidR="00E61FDA" w:rsidRPr="007C04C9" w:rsidRDefault="00E61FDA" w:rsidP="00086881">
      <w:pPr>
        <w:jc w:val="center"/>
        <w:rPr>
          <w:sz w:val="32"/>
          <w:szCs w:val="32"/>
        </w:rPr>
      </w:pPr>
    </w:p>
    <w:p w:rsidR="00086881" w:rsidRDefault="00086881" w:rsidP="00086881">
      <w:pPr>
        <w:pStyle w:val="af"/>
        <w:jc w:val="center"/>
        <w:rPr>
          <w:sz w:val="32"/>
          <w:szCs w:val="32"/>
        </w:rPr>
      </w:pPr>
    </w:p>
    <w:p w:rsidR="00086881" w:rsidRPr="00E61FDA" w:rsidRDefault="00086881" w:rsidP="00086881">
      <w:pPr>
        <w:pStyle w:val="af"/>
        <w:jc w:val="center"/>
        <w:rPr>
          <w:b/>
        </w:rPr>
      </w:pPr>
      <w:r w:rsidRPr="00E61FDA">
        <w:t>ЗАТО Северск Томской области</w:t>
      </w:r>
    </w:p>
    <w:p w:rsidR="00086881" w:rsidRPr="00E61FDA" w:rsidRDefault="00086881" w:rsidP="00086881">
      <w:pPr>
        <w:autoSpaceDE w:val="0"/>
        <w:autoSpaceDN w:val="0"/>
        <w:jc w:val="center"/>
      </w:pPr>
      <w:r w:rsidRPr="00E61FDA">
        <w:t>2015</w:t>
      </w:r>
    </w:p>
    <w:p w:rsidR="00086881" w:rsidRDefault="00086881" w:rsidP="00086881">
      <w:pPr>
        <w:autoSpaceDE w:val="0"/>
        <w:autoSpaceDN w:val="0"/>
        <w:jc w:val="center"/>
        <w:rPr>
          <w:b/>
          <w:sz w:val="28"/>
          <w:szCs w:val="28"/>
        </w:rPr>
      </w:pPr>
    </w:p>
    <w:p w:rsidR="00086881" w:rsidRPr="00563AE1" w:rsidRDefault="00086881" w:rsidP="00086881">
      <w:pPr>
        <w:autoSpaceDE w:val="0"/>
        <w:autoSpaceDN w:val="0"/>
        <w:jc w:val="center"/>
        <w:rPr>
          <w:b/>
        </w:rPr>
      </w:pPr>
      <w:r w:rsidRPr="00563AE1">
        <w:rPr>
          <w:b/>
        </w:rPr>
        <w:lastRenderedPageBreak/>
        <w:t xml:space="preserve">Сокращения и аббревиатуры, используемые в тексте </w:t>
      </w:r>
    </w:p>
    <w:p w:rsidR="00086881" w:rsidRPr="00563AE1" w:rsidRDefault="00086881" w:rsidP="00086881">
      <w:pPr>
        <w:autoSpaceDE w:val="0"/>
        <w:autoSpaceDN w:val="0"/>
        <w:jc w:val="center"/>
        <w:rPr>
          <w:b/>
        </w:rPr>
      </w:pPr>
      <w:r w:rsidRPr="00563AE1">
        <w:rPr>
          <w:b/>
        </w:rPr>
        <w:t xml:space="preserve">основной образовательной программы дошкольного образования </w:t>
      </w:r>
    </w:p>
    <w:p w:rsidR="00086881" w:rsidRPr="00563AE1" w:rsidRDefault="00086881" w:rsidP="00086881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63AE1">
        <w:rPr>
          <w:rStyle w:val="s1"/>
          <w:b/>
          <w:bCs/>
          <w:color w:val="000000"/>
        </w:rPr>
        <w:t>муниципального бюджетного дошкольного образовательного учреждения «</w:t>
      </w:r>
      <w:r w:rsidR="008B5B70" w:rsidRPr="00563AE1">
        <w:rPr>
          <w:rStyle w:val="s1"/>
          <w:b/>
          <w:bCs/>
          <w:color w:val="000000"/>
        </w:rPr>
        <w:t>Центр развития ребенка – детский сад № 56</w:t>
      </w:r>
      <w:r w:rsidRPr="00563AE1">
        <w:rPr>
          <w:rStyle w:val="s1"/>
          <w:b/>
          <w:bCs/>
          <w:color w:val="000000"/>
        </w:rPr>
        <w:t>»</w:t>
      </w:r>
    </w:p>
    <w:p w:rsidR="00086881" w:rsidRPr="00563AE1" w:rsidRDefault="00086881" w:rsidP="00086881">
      <w:pPr>
        <w:autoSpaceDE w:val="0"/>
        <w:autoSpaceDN w:val="0"/>
        <w:ind w:left="1080" w:hanging="1080"/>
        <w:rPr>
          <w:b/>
        </w:rPr>
      </w:pPr>
    </w:p>
    <w:p w:rsidR="00086881" w:rsidRPr="00563AE1" w:rsidRDefault="00086881" w:rsidP="001E6794">
      <w:pPr>
        <w:pStyle w:val="p1"/>
        <w:shd w:val="clear" w:color="auto" w:fill="FFFFFF"/>
        <w:spacing w:before="0" w:beforeAutospacing="0" w:after="0" w:afterAutospacing="0"/>
        <w:ind w:left="567" w:hanging="567"/>
        <w:jc w:val="both"/>
      </w:pPr>
      <w:r w:rsidRPr="00563AE1">
        <w:rPr>
          <w:b/>
        </w:rPr>
        <w:t xml:space="preserve">ООП ДОУ, Программа </w:t>
      </w:r>
      <w:r w:rsidRPr="00563AE1">
        <w:t xml:space="preserve"> –  основная образовательная программа дошкольного образования </w:t>
      </w:r>
      <w:r w:rsidRPr="00563AE1">
        <w:rPr>
          <w:rStyle w:val="s1"/>
          <w:bCs/>
          <w:color w:val="000000"/>
        </w:rPr>
        <w:t>муниципального бюджетного образовательного учреждения «</w:t>
      </w:r>
      <w:r w:rsidR="008B5B70" w:rsidRPr="00563AE1">
        <w:rPr>
          <w:rStyle w:val="s1"/>
          <w:bCs/>
          <w:color w:val="000000"/>
        </w:rPr>
        <w:t>Центр развития ребенка – детский сад № 56</w:t>
      </w:r>
      <w:r w:rsidRPr="00563AE1">
        <w:rPr>
          <w:rStyle w:val="s1"/>
          <w:bCs/>
          <w:color w:val="000000"/>
        </w:rPr>
        <w:t>»</w:t>
      </w:r>
      <w:r w:rsidRPr="00563AE1">
        <w:t>;</w:t>
      </w:r>
    </w:p>
    <w:p w:rsidR="00086881" w:rsidRPr="00563AE1" w:rsidRDefault="00086881" w:rsidP="001E6794">
      <w:pPr>
        <w:autoSpaceDE w:val="0"/>
        <w:autoSpaceDN w:val="0"/>
        <w:ind w:left="567" w:hanging="567"/>
        <w:jc w:val="both"/>
      </w:pPr>
      <w:r w:rsidRPr="00563AE1">
        <w:rPr>
          <w:b/>
        </w:rPr>
        <w:t>МБДОУ «</w:t>
      </w:r>
      <w:r w:rsidR="008B5B70" w:rsidRPr="00563AE1">
        <w:rPr>
          <w:b/>
        </w:rPr>
        <w:t>ЦР</w:t>
      </w:r>
      <w:proofErr w:type="gramStart"/>
      <w:r w:rsidR="008B5B70" w:rsidRPr="00563AE1">
        <w:rPr>
          <w:b/>
        </w:rPr>
        <w:t>Р-</w:t>
      </w:r>
      <w:proofErr w:type="gramEnd"/>
      <w:r w:rsidR="008B5B70" w:rsidRPr="00563AE1">
        <w:rPr>
          <w:b/>
        </w:rPr>
        <w:t xml:space="preserve"> д/с 56</w:t>
      </w:r>
      <w:r w:rsidRPr="00563AE1">
        <w:rPr>
          <w:b/>
        </w:rPr>
        <w:t xml:space="preserve">» </w:t>
      </w:r>
      <w:r w:rsidRPr="00563AE1">
        <w:t xml:space="preserve">– </w:t>
      </w:r>
      <w:r w:rsidRPr="00563AE1">
        <w:rPr>
          <w:rStyle w:val="s1"/>
          <w:bCs/>
          <w:color w:val="000000"/>
        </w:rPr>
        <w:t xml:space="preserve">муниципальное бюджетное дошкольное образовательное учреждение </w:t>
      </w:r>
      <w:r w:rsidR="008B5B70" w:rsidRPr="00563AE1">
        <w:rPr>
          <w:rStyle w:val="s1"/>
          <w:bCs/>
          <w:color w:val="000000"/>
        </w:rPr>
        <w:t>«Центр развития ребенка – детский сад № 56»</w:t>
      </w:r>
    </w:p>
    <w:p w:rsidR="00086881" w:rsidRPr="00563AE1" w:rsidRDefault="00086881" w:rsidP="001E6794">
      <w:pPr>
        <w:autoSpaceDE w:val="0"/>
        <w:autoSpaceDN w:val="0"/>
        <w:ind w:left="567" w:hanging="567"/>
        <w:jc w:val="both"/>
      </w:pPr>
      <w:r w:rsidRPr="00563AE1">
        <w:rPr>
          <w:b/>
        </w:rPr>
        <w:t xml:space="preserve">ФГОС </w:t>
      </w:r>
      <w:proofErr w:type="gramStart"/>
      <w:r w:rsidRPr="00563AE1">
        <w:rPr>
          <w:b/>
        </w:rPr>
        <w:t>ДО</w:t>
      </w:r>
      <w:proofErr w:type="gramEnd"/>
      <w:r w:rsidRPr="00563AE1">
        <w:t xml:space="preserve"> – </w:t>
      </w:r>
      <w:proofErr w:type="gramStart"/>
      <w:r w:rsidRPr="00563AE1">
        <w:t>федеральный</w:t>
      </w:r>
      <w:proofErr w:type="gramEnd"/>
      <w:r w:rsidRPr="00563AE1">
        <w:t xml:space="preserve"> государственный образовательный стандарт дошкольного образования; </w:t>
      </w:r>
    </w:p>
    <w:p w:rsidR="00086881" w:rsidRPr="00563AE1" w:rsidRDefault="00086881" w:rsidP="001E6794">
      <w:pPr>
        <w:autoSpaceDE w:val="0"/>
        <w:autoSpaceDN w:val="0"/>
        <w:ind w:left="1080" w:hanging="1080"/>
        <w:jc w:val="both"/>
      </w:pPr>
      <w:r w:rsidRPr="00563AE1">
        <w:rPr>
          <w:b/>
        </w:rPr>
        <w:t xml:space="preserve">ОО </w:t>
      </w:r>
      <w:r w:rsidRPr="00563AE1">
        <w:t>– образовательная область;</w:t>
      </w:r>
    </w:p>
    <w:p w:rsidR="00086881" w:rsidRPr="00563AE1" w:rsidRDefault="00086881" w:rsidP="001E6794">
      <w:pPr>
        <w:autoSpaceDE w:val="0"/>
        <w:autoSpaceDN w:val="0"/>
        <w:ind w:left="1080" w:hanging="1080"/>
        <w:jc w:val="both"/>
      </w:pPr>
      <w:r w:rsidRPr="00563AE1">
        <w:rPr>
          <w:b/>
        </w:rPr>
        <w:t xml:space="preserve">СОД </w:t>
      </w:r>
      <w:r w:rsidRPr="00563AE1">
        <w:t>– совместная образовательная деятельность;</w:t>
      </w:r>
    </w:p>
    <w:p w:rsidR="00086881" w:rsidRPr="00563AE1" w:rsidRDefault="00086881" w:rsidP="001E6794">
      <w:pPr>
        <w:autoSpaceDE w:val="0"/>
        <w:autoSpaceDN w:val="0"/>
        <w:ind w:left="1080" w:hanging="1080"/>
        <w:jc w:val="both"/>
      </w:pPr>
      <w:r w:rsidRPr="00563AE1">
        <w:rPr>
          <w:b/>
        </w:rPr>
        <w:t>Групповой сбор</w:t>
      </w:r>
      <w:r w:rsidRPr="00563AE1">
        <w:t xml:space="preserve"> – приоритетная технология  реализации  Программы;</w:t>
      </w:r>
    </w:p>
    <w:p w:rsidR="00086881" w:rsidRPr="00563AE1" w:rsidRDefault="00086881" w:rsidP="001E6794">
      <w:pPr>
        <w:autoSpaceDE w:val="0"/>
        <w:autoSpaceDN w:val="0"/>
        <w:ind w:left="1080" w:hanging="1080"/>
        <w:jc w:val="both"/>
      </w:pPr>
      <w:r w:rsidRPr="00563AE1">
        <w:rPr>
          <w:b/>
        </w:rPr>
        <w:t>ИКТ</w:t>
      </w:r>
      <w:r w:rsidRPr="00563AE1">
        <w:t xml:space="preserve"> </w:t>
      </w:r>
      <w:r w:rsidRPr="00563AE1">
        <w:rPr>
          <w:b/>
        </w:rPr>
        <w:t xml:space="preserve">- </w:t>
      </w:r>
      <w:r w:rsidRPr="00563AE1">
        <w:t>информационно-коммуникационные технологии;</w:t>
      </w:r>
    </w:p>
    <w:p w:rsidR="00086881" w:rsidRPr="00563AE1" w:rsidRDefault="00086881" w:rsidP="001E6794">
      <w:pPr>
        <w:autoSpaceDE w:val="0"/>
        <w:autoSpaceDN w:val="0"/>
        <w:ind w:left="1080" w:hanging="1080"/>
        <w:jc w:val="both"/>
      </w:pPr>
      <w:r w:rsidRPr="00563AE1">
        <w:rPr>
          <w:b/>
        </w:rPr>
        <w:t xml:space="preserve">Дети с ОВЗ </w:t>
      </w:r>
      <w:r w:rsidRPr="00563AE1">
        <w:t>– дети с ограниченными возможностями здоровья;</w:t>
      </w:r>
    </w:p>
    <w:p w:rsidR="00086881" w:rsidRPr="00563AE1" w:rsidRDefault="00086881" w:rsidP="001E6794">
      <w:pPr>
        <w:autoSpaceDE w:val="0"/>
        <w:autoSpaceDN w:val="0"/>
        <w:ind w:left="1080" w:hanging="1080"/>
        <w:jc w:val="both"/>
      </w:pPr>
      <w:proofErr w:type="spellStart"/>
      <w:r w:rsidRPr="00563AE1">
        <w:rPr>
          <w:b/>
        </w:rPr>
        <w:t>ПМПк</w:t>
      </w:r>
      <w:proofErr w:type="spellEnd"/>
      <w:r w:rsidRPr="00563AE1">
        <w:rPr>
          <w:b/>
        </w:rPr>
        <w:t xml:space="preserve"> – </w:t>
      </w:r>
      <w:r w:rsidRPr="00563AE1">
        <w:t>психолого-медико-педагогический консилиум МБДОУ «</w:t>
      </w:r>
      <w:r w:rsidR="008B5B70" w:rsidRPr="00563AE1">
        <w:rPr>
          <w:rStyle w:val="s1"/>
          <w:bCs/>
          <w:color w:val="000000"/>
        </w:rPr>
        <w:t>«Центр развития ребенка – детский сад № 56»</w:t>
      </w:r>
      <w:r w:rsidRPr="00563AE1">
        <w:t>»;</w:t>
      </w:r>
    </w:p>
    <w:p w:rsidR="00086881" w:rsidRPr="00563AE1" w:rsidRDefault="00086881" w:rsidP="001E6794">
      <w:pPr>
        <w:autoSpaceDE w:val="0"/>
        <w:autoSpaceDN w:val="0"/>
        <w:ind w:left="1080" w:hanging="1080"/>
        <w:jc w:val="both"/>
      </w:pPr>
      <w:r w:rsidRPr="00563AE1">
        <w:rPr>
          <w:b/>
        </w:rPr>
        <w:t xml:space="preserve">РППС </w:t>
      </w:r>
      <w:r w:rsidRPr="00563AE1">
        <w:t>– развивающая предметно-пространственная среда</w:t>
      </w:r>
    </w:p>
    <w:p w:rsidR="00086881" w:rsidRPr="00563AE1" w:rsidRDefault="00086881" w:rsidP="001E6794">
      <w:pPr>
        <w:pStyle w:val="af"/>
        <w:jc w:val="both"/>
        <w:rPr>
          <w:b/>
        </w:rPr>
      </w:pPr>
    </w:p>
    <w:p w:rsidR="00086881" w:rsidRPr="00563AE1" w:rsidRDefault="00086881" w:rsidP="00086881">
      <w:pPr>
        <w:pStyle w:val="af"/>
        <w:rPr>
          <w:b/>
        </w:rPr>
      </w:pPr>
    </w:p>
    <w:p w:rsidR="00086881" w:rsidRDefault="00086881" w:rsidP="00086881">
      <w:pPr>
        <w:pStyle w:val="af"/>
        <w:rPr>
          <w:b/>
          <w:sz w:val="28"/>
          <w:szCs w:val="28"/>
        </w:rPr>
      </w:pPr>
    </w:p>
    <w:p w:rsidR="00086881" w:rsidRDefault="00086881" w:rsidP="00086881">
      <w:pPr>
        <w:pStyle w:val="af"/>
        <w:rPr>
          <w:b/>
          <w:sz w:val="28"/>
          <w:szCs w:val="28"/>
        </w:rPr>
      </w:pPr>
    </w:p>
    <w:p w:rsidR="00086881" w:rsidRDefault="00086881" w:rsidP="00086881">
      <w:pPr>
        <w:pStyle w:val="af"/>
        <w:rPr>
          <w:b/>
          <w:sz w:val="28"/>
          <w:szCs w:val="28"/>
        </w:rPr>
      </w:pPr>
    </w:p>
    <w:p w:rsidR="00086881" w:rsidRDefault="00086881" w:rsidP="00086881">
      <w:pPr>
        <w:pStyle w:val="af"/>
        <w:rPr>
          <w:b/>
          <w:sz w:val="28"/>
          <w:szCs w:val="28"/>
        </w:rPr>
      </w:pPr>
    </w:p>
    <w:p w:rsidR="00086881" w:rsidRDefault="00086881" w:rsidP="00086881">
      <w:pPr>
        <w:pStyle w:val="af"/>
        <w:rPr>
          <w:b/>
          <w:sz w:val="28"/>
          <w:szCs w:val="28"/>
        </w:rPr>
      </w:pPr>
    </w:p>
    <w:p w:rsidR="00086881" w:rsidRDefault="00086881" w:rsidP="00086881">
      <w:pPr>
        <w:pStyle w:val="af"/>
        <w:rPr>
          <w:b/>
          <w:sz w:val="28"/>
          <w:szCs w:val="28"/>
        </w:rPr>
      </w:pPr>
    </w:p>
    <w:p w:rsidR="00086881" w:rsidRDefault="00086881" w:rsidP="00086881">
      <w:pPr>
        <w:pStyle w:val="af"/>
        <w:rPr>
          <w:b/>
          <w:sz w:val="28"/>
          <w:szCs w:val="28"/>
        </w:rPr>
      </w:pPr>
    </w:p>
    <w:p w:rsidR="00086881" w:rsidRDefault="00086881" w:rsidP="00086881">
      <w:pPr>
        <w:pStyle w:val="af"/>
        <w:rPr>
          <w:b/>
          <w:sz w:val="28"/>
          <w:szCs w:val="28"/>
        </w:rPr>
      </w:pPr>
    </w:p>
    <w:p w:rsidR="00086881" w:rsidRDefault="00086881" w:rsidP="00086881">
      <w:pPr>
        <w:pStyle w:val="af"/>
        <w:rPr>
          <w:b/>
          <w:sz w:val="28"/>
          <w:szCs w:val="28"/>
        </w:rPr>
      </w:pPr>
    </w:p>
    <w:p w:rsidR="00086881" w:rsidRDefault="00086881" w:rsidP="00086881">
      <w:pPr>
        <w:pStyle w:val="af"/>
        <w:rPr>
          <w:b/>
          <w:sz w:val="28"/>
          <w:szCs w:val="28"/>
        </w:rPr>
      </w:pPr>
    </w:p>
    <w:p w:rsidR="008B5B70" w:rsidRDefault="008B5B70" w:rsidP="00086881">
      <w:pPr>
        <w:pStyle w:val="af"/>
        <w:rPr>
          <w:b/>
          <w:sz w:val="28"/>
          <w:szCs w:val="28"/>
        </w:rPr>
      </w:pPr>
    </w:p>
    <w:p w:rsidR="001E6794" w:rsidRDefault="001E6794" w:rsidP="00086881">
      <w:pPr>
        <w:pStyle w:val="af"/>
        <w:rPr>
          <w:b/>
          <w:sz w:val="28"/>
          <w:szCs w:val="28"/>
        </w:rPr>
      </w:pPr>
    </w:p>
    <w:p w:rsidR="001E6794" w:rsidRDefault="001E6794" w:rsidP="00086881">
      <w:pPr>
        <w:pStyle w:val="af"/>
        <w:rPr>
          <w:b/>
          <w:sz w:val="28"/>
          <w:szCs w:val="28"/>
        </w:rPr>
      </w:pPr>
    </w:p>
    <w:p w:rsidR="00086881" w:rsidRDefault="00086881" w:rsidP="00086881">
      <w:pPr>
        <w:pStyle w:val="af"/>
        <w:rPr>
          <w:b/>
          <w:sz w:val="28"/>
          <w:szCs w:val="28"/>
        </w:rPr>
      </w:pPr>
    </w:p>
    <w:p w:rsidR="00086881" w:rsidRDefault="00086881" w:rsidP="00086881">
      <w:pPr>
        <w:pStyle w:val="af"/>
        <w:rPr>
          <w:b/>
          <w:sz w:val="28"/>
          <w:szCs w:val="28"/>
        </w:rPr>
      </w:pPr>
    </w:p>
    <w:p w:rsidR="00563AE1" w:rsidRDefault="00563AE1" w:rsidP="00086881">
      <w:pPr>
        <w:pStyle w:val="af"/>
        <w:rPr>
          <w:b/>
          <w:sz w:val="28"/>
          <w:szCs w:val="28"/>
        </w:rPr>
      </w:pPr>
    </w:p>
    <w:p w:rsidR="00F73C5C" w:rsidRDefault="00F73C5C" w:rsidP="00086881">
      <w:pPr>
        <w:pStyle w:val="af"/>
        <w:rPr>
          <w:b/>
          <w:sz w:val="28"/>
          <w:szCs w:val="28"/>
        </w:rPr>
      </w:pPr>
    </w:p>
    <w:p w:rsidR="00563AE1" w:rsidRDefault="00563AE1" w:rsidP="00086881">
      <w:pPr>
        <w:pStyle w:val="af"/>
        <w:rPr>
          <w:b/>
          <w:sz w:val="28"/>
          <w:szCs w:val="28"/>
        </w:rPr>
      </w:pPr>
    </w:p>
    <w:p w:rsidR="00086881" w:rsidRDefault="00086881" w:rsidP="00086881">
      <w:pPr>
        <w:pStyle w:val="af"/>
        <w:rPr>
          <w:b/>
          <w:sz w:val="28"/>
          <w:szCs w:val="28"/>
        </w:rPr>
      </w:pPr>
    </w:p>
    <w:p w:rsidR="00086881" w:rsidRPr="00F73C5C" w:rsidRDefault="00086881" w:rsidP="00F73C5C">
      <w:pPr>
        <w:pStyle w:val="af"/>
        <w:spacing w:after="0"/>
        <w:rPr>
          <w:b/>
        </w:rPr>
      </w:pPr>
      <w:r w:rsidRPr="00F73C5C">
        <w:rPr>
          <w:b/>
        </w:rPr>
        <w:lastRenderedPageBreak/>
        <w:t>Содержание Адаптированной  образовательной программы МБ</w:t>
      </w:r>
      <w:r w:rsidR="008B5B70" w:rsidRPr="00F73C5C">
        <w:rPr>
          <w:b/>
        </w:rPr>
        <w:t xml:space="preserve">ДОУ </w:t>
      </w:r>
      <w:r w:rsidR="008B5B70" w:rsidRPr="00F73C5C">
        <w:rPr>
          <w:rStyle w:val="s1"/>
          <w:bCs/>
          <w:color w:val="000000"/>
        </w:rPr>
        <w:t xml:space="preserve"> </w:t>
      </w:r>
      <w:r w:rsidR="008B5B70" w:rsidRPr="00F73C5C">
        <w:rPr>
          <w:rStyle w:val="s1"/>
          <w:b/>
          <w:bCs/>
          <w:color w:val="000000"/>
        </w:rPr>
        <w:t>«Центр развития ребенка – детский сад № 56»</w:t>
      </w:r>
    </w:p>
    <w:p w:rsidR="00086881" w:rsidRPr="00F73C5C" w:rsidRDefault="00086881" w:rsidP="00F73C5C">
      <w:pPr>
        <w:pStyle w:val="af"/>
        <w:spacing w:after="0"/>
        <w:rPr>
          <w:b/>
        </w:rPr>
      </w:pPr>
      <w:r w:rsidRPr="00F73C5C">
        <w:rPr>
          <w:b/>
          <w:color w:val="C00000"/>
        </w:rPr>
        <w:t xml:space="preserve">  </w:t>
      </w:r>
    </w:p>
    <w:p w:rsidR="00086881" w:rsidRPr="00F73C5C" w:rsidRDefault="00086881" w:rsidP="00F556AA">
      <w:pPr>
        <w:pStyle w:val="af"/>
        <w:tabs>
          <w:tab w:val="left" w:pos="9356"/>
          <w:tab w:val="left" w:pos="9639"/>
        </w:tabs>
        <w:spacing w:after="0"/>
      </w:pPr>
      <w:r w:rsidRPr="00F73C5C">
        <w:rPr>
          <w:b/>
        </w:rPr>
        <w:t>Раздел  № 1 Целевой</w:t>
      </w:r>
      <w:r w:rsidRPr="00F73C5C">
        <w:br/>
        <w:t>1.1.  Пояснительная записка. ……………………………………</w:t>
      </w:r>
      <w:r w:rsidR="001E6794" w:rsidRPr="00F73C5C">
        <w:t>…………...</w:t>
      </w:r>
      <w:r w:rsidR="00F73C5C">
        <w:t>......................</w:t>
      </w:r>
      <w:r w:rsidRPr="00F73C5C">
        <w:t>……</w:t>
      </w:r>
      <w:r w:rsidR="001E6794" w:rsidRPr="00F73C5C">
        <w:tab/>
      </w:r>
      <w:r w:rsidR="00F73C5C">
        <w:tab/>
      </w:r>
      <w:r w:rsidRPr="00F73C5C">
        <w:t>4</w:t>
      </w:r>
    </w:p>
    <w:p w:rsidR="00086881" w:rsidRPr="00F73C5C" w:rsidRDefault="00086881" w:rsidP="00F556AA">
      <w:pPr>
        <w:pStyle w:val="af4"/>
        <w:tabs>
          <w:tab w:val="left" w:pos="9356"/>
          <w:tab w:val="left" w:pos="9639"/>
        </w:tabs>
      </w:pPr>
      <w:r w:rsidRPr="00F73C5C">
        <w:t>1.2.  Цели и задачи реализаци</w:t>
      </w:r>
      <w:r w:rsidR="001E6794" w:rsidRPr="00F73C5C">
        <w:t>и Адаптированной  программы………………</w:t>
      </w:r>
      <w:r w:rsidRPr="00F73C5C">
        <w:t>…</w:t>
      </w:r>
      <w:r w:rsidR="00F73C5C">
        <w:t>……………..</w:t>
      </w:r>
      <w:r w:rsidRPr="00F73C5C">
        <w:t>.</w:t>
      </w:r>
      <w:r w:rsidR="001E6794" w:rsidRPr="00F73C5C">
        <w:tab/>
      </w:r>
      <w:r w:rsidR="00F73C5C">
        <w:tab/>
      </w:r>
      <w:r w:rsidR="00F556AA">
        <w:t>5</w:t>
      </w:r>
    </w:p>
    <w:p w:rsidR="00086881" w:rsidRPr="00F73C5C" w:rsidRDefault="00086881" w:rsidP="00F73C5C">
      <w:pPr>
        <w:pStyle w:val="af4"/>
        <w:tabs>
          <w:tab w:val="left" w:pos="9356"/>
          <w:tab w:val="left" w:pos="9639"/>
        </w:tabs>
      </w:pPr>
      <w:r w:rsidRPr="00F73C5C">
        <w:t>1.3.  Принципы формирования</w:t>
      </w:r>
      <w:r w:rsidR="001E6794" w:rsidRPr="00F73C5C">
        <w:t xml:space="preserve"> Адаптированной  Программы……………</w:t>
      </w:r>
      <w:r w:rsidR="00F73C5C">
        <w:t>……………..</w:t>
      </w:r>
      <w:r w:rsidR="001E6794" w:rsidRPr="00F73C5C">
        <w:t>.…</w:t>
      </w:r>
      <w:r w:rsidRPr="00F73C5C">
        <w:t>…</w:t>
      </w:r>
      <w:r w:rsidR="001E6794" w:rsidRPr="00F73C5C">
        <w:tab/>
      </w:r>
      <w:r w:rsidR="00F73C5C">
        <w:tab/>
      </w:r>
      <w:r w:rsidR="00650165">
        <w:t>5</w:t>
      </w:r>
    </w:p>
    <w:p w:rsidR="00086881" w:rsidRPr="00F73C5C" w:rsidRDefault="00086881" w:rsidP="00F73C5C">
      <w:pPr>
        <w:pStyle w:val="af"/>
        <w:tabs>
          <w:tab w:val="left" w:pos="9356"/>
          <w:tab w:val="left" w:pos="9639"/>
        </w:tabs>
        <w:spacing w:after="0"/>
      </w:pPr>
      <w:r w:rsidRPr="00F73C5C">
        <w:t>1.4.  Значимые характеристики для реализации  Адаптированной программы……</w:t>
      </w:r>
      <w:r w:rsidR="00F556AA">
        <w:t>……..</w:t>
      </w:r>
      <w:r w:rsidRPr="00F73C5C">
        <w:t>….</w:t>
      </w:r>
      <w:r w:rsidR="001E6794" w:rsidRPr="00F73C5C">
        <w:tab/>
      </w:r>
      <w:r w:rsidR="00F73C5C">
        <w:tab/>
      </w:r>
      <w:r w:rsidR="00650165">
        <w:t>7</w:t>
      </w:r>
    </w:p>
    <w:p w:rsidR="00086881" w:rsidRDefault="00086881" w:rsidP="00F73C5C">
      <w:pPr>
        <w:pStyle w:val="af"/>
        <w:tabs>
          <w:tab w:val="left" w:pos="9356"/>
          <w:tab w:val="left" w:pos="9639"/>
        </w:tabs>
        <w:spacing w:after="0"/>
      </w:pPr>
      <w:r w:rsidRPr="00F73C5C">
        <w:t>1.5.   Планируемые резул</w:t>
      </w:r>
      <w:r w:rsidR="00F556AA">
        <w:t>ьтаты освоения Адаптированной  образовательной программы…</w:t>
      </w:r>
      <w:r w:rsidR="001E6794" w:rsidRPr="00F73C5C">
        <w:tab/>
      </w:r>
      <w:r w:rsidR="00F73C5C">
        <w:tab/>
      </w:r>
      <w:r w:rsidR="00650165">
        <w:t>8</w:t>
      </w:r>
    </w:p>
    <w:p w:rsidR="00F556AA" w:rsidRDefault="00F556AA" w:rsidP="00F556AA">
      <w:pPr>
        <w:pStyle w:val="3"/>
        <w:tabs>
          <w:tab w:val="left" w:pos="9356"/>
          <w:tab w:val="left" w:pos="9639"/>
        </w:tabs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</w:p>
    <w:p w:rsidR="00086881" w:rsidRPr="00F73C5C" w:rsidRDefault="00086881" w:rsidP="00F556AA">
      <w:pPr>
        <w:pStyle w:val="3"/>
        <w:tabs>
          <w:tab w:val="left" w:pos="9356"/>
          <w:tab w:val="left" w:pos="9639"/>
        </w:tabs>
        <w:spacing w:before="0" w:after="0"/>
        <w:rPr>
          <w:rFonts w:ascii="Times New Roman" w:hAnsi="Times New Roman"/>
          <w:sz w:val="24"/>
          <w:szCs w:val="24"/>
        </w:rPr>
      </w:pPr>
      <w:r w:rsidRPr="00F73C5C">
        <w:rPr>
          <w:rFonts w:ascii="Times New Roman" w:hAnsi="Times New Roman"/>
          <w:sz w:val="24"/>
          <w:szCs w:val="24"/>
        </w:rPr>
        <w:t>Раздел № 2 Содержательный</w:t>
      </w:r>
    </w:p>
    <w:p w:rsidR="00086881" w:rsidRPr="00F73C5C" w:rsidRDefault="00086881" w:rsidP="00F73C5C">
      <w:pPr>
        <w:pStyle w:val="af"/>
        <w:tabs>
          <w:tab w:val="left" w:pos="9356"/>
          <w:tab w:val="left" w:pos="9639"/>
        </w:tabs>
        <w:spacing w:after="0"/>
        <w:rPr>
          <w:bCs/>
        </w:rPr>
      </w:pPr>
      <w:r w:rsidRPr="00F73C5C">
        <w:t xml:space="preserve">2.1. </w:t>
      </w:r>
      <w:r w:rsidRPr="00F73C5C">
        <w:rPr>
          <w:bCs/>
        </w:rPr>
        <w:t xml:space="preserve">Формы, способы, методы и средства реализации Адаптированной  </w:t>
      </w:r>
      <w:r w:rsidR="006C7A39" w:rsidRPr="00F73C5C">
        <w:rPr>
          <w:bCs/>
        </w:rPr>
        <w:t>образовательной</w:t>
      </w:r>
      <w:r w:rsidRPr="00F73C5C">
        <w:rPr>
          <w:bCs/>
        </w:rPr>
        <w:t xml:space="preserve">    программы………………………………………………</w:t>
      </w:r>
      <w:r w:rsidR="001E6794" w:rsidRPr="00F73C5C">
        <w:rPr>
          <w:bCs/>
        </w:rPr>
        <w:t>…</w:t>
      </w:r>
      <w:r w:rsidR="00F73C5C">
        <w:rPr>
          <w:bCs/>
        </w:rPr>
        <w:t>…………………………………..</w:t>
      </w:r>
      <w:r w:rsidR="001E6794" w:rsidRPr="00F73C5C">
        <w:rPr>
          <w:bCs/>
        </w:rPr>
        <w:t>.</w:t>
      </w:r>
      <w:r w:rsidRPr="00F73C5C">
        <w:rPr>
          <w:bCs/>
        </w:rPr>
        <w:t>…</w:t>
      </w:r>
      <w:r w:rsidR="001E6794" w:rsidRPr="00F73C5C">
        <w:rPr>
          <w:bCs/>
        </w:rPr>
        <w:tab/>
      </w:r>
      <w:r w:rsidR="00F73C5C">
        <w:rPr>
          <w:bCs/>
        </w:rPr>
        <w:tab/>
      </w:r>
      <w:r w:rsidR="00F556AA">
        <w:rPr>
          <w:bCs/>
        </w:rPr>
        <w:t>9</w:t>
      </w:r>
    </w:p>
    <w:p w:rsidR="00086881" w:rsidRPr="00F73C5C" w:rsidRDefault="00086881" w:rsidP="00F73C5C">
      <w:pPr>
        <w:pStyle w:val="af"/>
        <w:tabs>
          <w:tab w:val="left" w:pos="9356"/>
          <w:tab w:val="left" w:pos="9639"/>
        </w:tabs>
        <w:spacing w:after="0"/>
      </w:pPr>
      <w:r w:rsidRPr="00F73C5C">
        <w:rPr>
          <w:bCs/>
        </w:rPr>
        <w:t xml:space="preserve">2.2. </w:t>
      </w:r>
      <w:r w:rsidRPr="00F73C5C">
        <w:t>Примерные формы работы по решению задач Адаптированной образовательной программы ………………………………………………</w:t>
      </w:r>
      <w:r w:rsidR="001E6794" w:rsidRPr="00F73C5C">
        <w:t>………………………</w:t>
      </w:r>
      <w:r w:rsidR="00F73C5C">
        <w:t>……………………….….</w:t>
      </w:r>
      <w:r w:rsidRPr="00F73C5C">
        <w:t>….</w:t>
      </w:r>
      <w:r w:rsidR="001E6794" w:rsidRPr="00F73C5C">
        <w:tab/>
      </w:r>
      <w:r w:rsidR="00F73C5C">
        <w:tab/>
      </w:r>
      <w:r w:rsidR="00F556AA">
        <w:t>9</w:t>
      </w:r>
    </w:p>
    <w:p w:rsidR="00086881" w:rsidRPr="00F73C5C" w:rsidRDefault="00086881" w:rsidP="00F73C5C">
      <w:pPr>
        <w:pStyle w:val="26"/>
        <w:tabs>
          <w:tab w:val="left" w:pos="9356"/>
          <w:tab w:val="left" w:pos="9639"/>
        </w:tabs>
        <w:spacing w:after="0"/>
        <w:ind w:left="0" w:firstLine="0"/>
      </w:pPr>
      <w:r w:rsidRPr="00F73C5C">
        <w:t>2.3. Способы и направления поддерж</w:t>
      </w:r>
      <w:r w:rsidR="00F556AA">
        <w:t>ки детской инициативы…………………</w:t>
      </w:r>
      <w:r w:rsidR="00F73C5C">
        <w:t>…</w:t>
      </w:r>
      <w:r w:rsidRPr="00F73C5C">
        <w:t>……</w:t>
      </w:r>
      <w:r w:rsidR="001E6794" w:rsidRPr="00F73C5C">
        <w:t>…</w:t>
      </w:r>
      <w:r w:rsidRPr="00F73C5C">
        <w:t>…..</w:t>
      </w:r>
      <w:r w:rsidR="001E6794" w:rsidRPr="00F73C5C">
        <w:tab/>
      </w:r>
      <w:r w:rsidR="00F73C5C">
        <w:tab/>
      </w:r>
      <w:r w:rsidR="00F556AA">
        <w:t>10</w:t>
      </w:r>
    </w:p>
    <w:p w:rsidR="00086881" w:rsidRPr="00F73C5C" w:rsidRDefault="00086881" w:rsidP="00F73C5C">
      <w:pPr>
        <w:pStyle w:val="26"/>
        <w:tabs>
          <w:tab w:val="left" w:pos="9356"/>
          <w:tab w:val="left" w:pos="9639"/>
        </w:tabs>
        <w:spacing w:after="0"/>
        <w:ind w:left="0" w:firstLine="0"/>
        <w:rPr>
          <w:b/>
        </w:rPr>
      </w:pPr>
      <w:r w:rsidRPr="00F73C5C">
        <w:t>2.4. Особенности взаимодействия семьи и педаго</w:t>
      </w:r>
      <w:r w:rsidR="00F556AA">
        <w:t>гического коллектива…</w:t>
      </w:r>
      <w:r w:rsidR="00F73C5C">
        <w:t>……………</w:t>
      </w:r>
      <w:r w:rsidR="001E6794" w:rsidRPr="00F73C5C">
        <w:t>…</w:t>
      </w:r>
      <w:r w:rsidRPr="00F73C5C">
        <w:t>…</w:t>
      </w:r>
      <w:r w:rsidR="001E6794" w:rsidRPr="00F73C5C">
        <w:tab/>
      </w:r>
      <w:r w:rsidR="00F73C5C">
        <w:tab/>
      </w:r>
      <w:r w:rsidRPr="00F73C5C">
        <w:t>1</w:t>
      </w:r>
      <w:r w:rsidR="00F556AA">
        <w:t>2</w:t>
      </w:r>
    </w:p>
    <w:p w:rsidR="00086881" w:rsidRPr="00F73C5C" w:rsidRDefault="00086881" w:rsidP="00F73C5C">
      <w:pPr>
        <w:tabs>
          <w:tab w:val="left" w:pos="9356"/>
          <w:tab w:val="left" w:pos="9639"/>
        </w:tabs>
      </w:pPr>
      <w:r w:rsidRPr="00F73C5C">
        <w:t>2.5. Содержание коррекционной работы…………………………….. ……</w:t>
      </w:r>
      <w:r w:rsidR="00F73C5C">
        <w:t>……………...</w:t>
      </w:r>
      <w:r w:rsidR="001E6794" w:rsidRPr="00F73C5C">
        <w:t>…</w:t>
      </w:r>
      <w:r w:rsidRPr="00F73C5C">
        <w:t>.…</w:t>
      </w:r>
      <w:r w:rsidR="001E6794" w:rsidRPr="00F73C5C">
        <w:tab/>
      </w:r>
      <w:r w:rsidR="00F73C5C">
        <w:tab/>
      </w:r>
      <w:r w:rsidRPr="00F73C5C">
        <w:t>1</w:t>
      </w:r>
      <w:r w:rsidR="00F556AA">
        <w:t>2</w:t>
      </w:r>
      <w:r w:rsidRPr="00F73C5C">
        <w:br/>
      </w:r>
    </w:p>
    <w:p w:rsidR="00086881" w:rsidRPr="00F73C5C" w:rsidRDefault="00086881" w:rsidP="00F556AA">
      <w:pPr>
        <w:pStyle w:val="4"/>
        <w:tabs>
          <w:tab w:val="left" w:pos="9639"/>
        </w:tabs>
        <w:spacing w:before="0" w:after="0"/>
        <w:rPr>
          <w:rFonts w:ascii="Times New Roman" w:hAnsi="Times New Roman"/>
          <w:sz w:val="24"/>
          <w:szCs w:val="24"/>
        </w:rPr>
      </w:pPr>
      <w:r w:rsidRPr="00F73C5C">
        <w:rPr>
          <w:rFonts w:ascii="Times New Roman" w:hAnsi="Times New Roman"/>
          <w:sz w:val="24"/>
          <w:szCs w:val="24"/>
        </w:rPr>
        <w:t xml:space="preserve">Раздел № 3 Организационный </w:t>
      </w:r>
    </w:p>
    <w:p w:rsidR="00086881" w:rsidRPr="00F73C5C" w:rsidRDefault="00086881" w:rsidP="00F73C5C">
      <w:pPr>
        <w:tabs>
          <w:tab w:val="left" w:pos="9356"/>
          <w:tab w:val="left" w:pos="9639"/>
        </w:tabs>
        <w:rPr>
          <w:color w:val="7030A0"/>
        </w:rPr>
      </w:pPr>
      <w:r w:rsidRPr="00F73C5C">
        <w:t>3.1. Материально-техническое обеспечение Адапти</w:t>
      </w:r>
      <w:r w:rsidR="008B5B70" w:rsidRPr="00F73C5C">
        <w:t>рованной образовательной программы…………</w:t>
      </w:r>
      <w:r w:rsidR="00F556AA">
        <w:t>..</w:t>
      </w:r>
      <w:r w:rsidRPr="00F73C5C">
        <w:t>………………………………………</w:t>
      </w:r>
      <w:r w:rsidR="001E6794" w:rsidRPr="00F73C5C">
        <w:t>……………</w:t>
      </w:r>
      <w:r w:rsidR="00F73C5C">
        <w:t>……………...</w:t>
      </w:r>
      <w:r w:rsidR="001E6794" w:rsidRPr="00F73C5C">
        <w:t>………..</w:t>
      </w:r>
      <w:r w:rsidRPr="00F73C5C">
        <w:t>.</w:t>
      </w:r>
      <w:r w:rsidR="001E6794" w:rsidRPr="00F73C5C">
        <w:tab/>
      </w:r>
      <w:r w:rsidR="00F73C5C">
        <w:tab/>
      </w:r>
      <w:r w:rsidRPr="00F73C5C">
        <w:t>1</w:t>
      </w:r>
      <w:r w:rsidR="00F556AA">
        <w:t>3</w:t>
      </w:r>
    </w:p>
    <w:p w:rsidR="00086881" w:rsidRPr="00F73C5C" w:rsidRDefault="00086881" w:rsidP="00F73C5C">
      <w:pPr>
        <w:tabs>
          <w:tab w:val="left" w:pos="9356"/>
          <w:tab w:val="left" w:pos="9639"/>
        </w:tabs>
      </w:pPr>
      <w:r w:rsidRPr="00F73C5C">
        <w:t>3.2. Организация пребывания детей (режим дня, сетка образовательной деятельности, традиции)………………………………………………</w:t>
      </w:r>
      <w:r w:rsidR="001E6794" w:rsidRPr="00F73C5C">
        <w:t>…</w:t>
      </w:r>
      <w:r w:rsidRPr="00F73C5C">
        <w:t>…</w:t>
      </w:r>
      <w:r w:rsidR="00F73C5C">
        <w:t>……………………………...</w:t>
      </w:r>
      <w:r w:rsidRPr="00F73C5C">
        <w:t>…</w:t>
      </w:r>
      <w:r w:rsidR="001E6794" w:rsidRPr="00F73C5C">
        <w:t>.</w:t>
      </w:r>
      <w:r w:rsidRPr="00F73C5C">
        <w:t>…..</w:t>
      </w:r>
      <w:r w:rsidR="001E6794" w:rsidRPr="00F73C5C">
        <w:tab/>
      </w:r>
      <w:r w:rsidR="00F73C5C">
        <w:tab/>
      </w:r>
      <w:r w:rsidRPr="00F73C5C">
        <w:t>1</w:t>
      </w:r>
      <w:r w:rsidR="00F556AA">
        <w:t>4</w:t>
      </w:r>
    </w:p>
    <w:p w:rsidR="00086881" w:rsidRPr="00F73C5C" w:rsidRDefault="00086881" w:rsidP="00F73C5C">
      <w:pPr>
        <w:tabs>
          <w:tab w:val="left" w:pos="9356"/>
          <w:tab w:val="left" w:pos="9639"/>
        </w:tabs>
      </w:pPr>
      <w:r w:rsidRPr="00F73C5C">
        <w:t>3.3. Организация развивающей предметно-простр</w:t>
      </w:r>
      <w:r w:rsidR="00F556AA">
        <w:t>анственной среды…………</w:t>
      </w:r>
      <w:r w:rsidRPr="00F73C5C">
        <w:t>……</w:t>
      </w:r>
      <w:r w:rsidR="001E6794" w:rsidRPr="00F73C5C">
        <w:t>…</w:t>
      </w:r>
      <w:r w:rsidRPr="00F73C5C">
        <w:t>…</w:t>
      </w:r>
      <w:r w:rsidR="001E6794" w:rsidRPr="00F73C5C">
        <w:t>.</w:t>
      </w:r>
      <w:r w:rsidRPr="00F73C5C">
        <w:t>…..</w:t>
      </w:r>
      <w:r w:rsidR="001E6794" w:rsidRPr="00F73C5C">
        <w:tab/>
      </w:r>
      <w:r w:rsidR="00F73C5C">
        <w:tab/>
      </w:r>
      <w:r w:rsidRPr="00F73C5C">
        <w:t>1</w:t>
      </w:r>
      <w:r w:rsidR="00F556AA">
        <w:t>4</w:t>
      </w:r>
    </w:p>
    <w:p w:rsidR="00086881" w:rsidRPr="00F73C5C" w:rsidRDefault="00086881" w:rsidP="00F73C5C">
      <w:pPr>
        <w:pStyle w:val="afc"/>
        <w:tabs>
          <w:tab w:val="left" w:pos="9356"/>
          <w:tab w:val="left" w:pos="9639"/>
        </w:tabs>
        <w:rPr>
          <w:sz w:val="24"/>
          <w:szCs w:val="24"/>
        </w:rPr>
      </w:pPr>
      <w:r w:rsidRPr="00F73C5C">
        <w:rPr>
          <w:sz w:val="24"/>
          <w:szCs w:val="24"/>
        </w:rPr>
        <w:t>3.4. Финансовые условия реал</w:t>
      </w:r>
      <w:r w:rsidR="00F556AA">
        <w:rPr>
          <w:sz w:val="24"/>
          <w:szCs w:val="24"/>
        </w:rPr>
        <w:t>изации основной образовательной программы……………….</w:t>
      </w:r>
      <w:r w:rsidR="001E6794" w:rsidRPr="00F73C5C">
        <w:rPr>
          <w:sz w:val="24"/>
          <w:szCs w:val="24"/>
        </w:rPr>
        <w:tab/>
      </w:r>
      <w:r w:rsidR="00F73C5C">
        <w:rPr>
          <w:sz w:val="24"/>
          <w:szCs w:val="24"/>
        </w:rPr>
        <w:tab/>
      </w:r>
      <w:r w:rsidR="00F556AA">
        <w:rPr>
          <w:sz w:val="24"/>
          <w:szCs w:val="24"/>
        </w:rPr>
        <w:t>16</w:t>
      </w:r>
    </w:p>
    <w:p w:rsidR="00086881" w:rsidRDefault="00086881" w:rsidP="00F73C5C"/>
    <w:p w:rsidR="009B09E5" w:rsidRDefault="009B09E5" w:rsidP="00F73C5C"/>
    <w:p w:rsidR="009B09E5" w:rsidRDefault="009B09E5" w:rsidP="00F73C5C"/>
    <w:p w:rsidR="009B09E5" w:rsidRDefault="009B09E5" w:rsidP="00F73C5C"/>
    <w:p w:rsidR="009B09E5" w:rsidRDefault="009B09E5" w:rsidP="00F73C5C"/>
    <w:p w:rsidR="009B09E5" w:rsidRDefault="009B09E5" w:rsidP="00F73C5C"/>
    <w:p w:rsidR="009B09E5" w:rsidRDefault="009B09E5" w:rsidP="00F73C5C"/>
    <w:p w:rsidR="009B09E5" w:rsidRDefault="009B09E5" w:rsidP="00F73C5C"/>
    <w:p w:rsidR="009B09E5" w:rsidRDefault="009B09E5" w:rsidP="00F73C5C"/>
    <w:p w:rsidR="009B09E5" w:rsidRDefault="009B09E5" w:rsidP="00F73C5C"/>
    <w:p w:rsidR="009B09E5" w:rsidRDefault="009B09E5" w:rsidP="00F73C5C"/>
    <w:p w:rsidR="009B09E5" w:rsidRDefault="009B09E5" w:rsidP="00F73C5C"/>
    <w:p w:rsidR="009B09E5" w:rsidRDefault="009B09E5" w:rsidP="00F73C5C"/>
    <w:p w:rsidR="009B09E5" w:rsidRDefault="009B09E5" w:rsidP="00F73C5C"/>
    <w:p w:rsidR="009B09E5" w:rsidRDefault="009B09E5" w:rsidP="00F73C5C"/>
    <w:p w:rsidR="009B09E5" w:rsidRDefault="009B09E5" w:rsidP="00F73C5C"/>
    <w:p w:rsidR="009B09E5" w:rsidRDefault="009B09E5" w:rsidP="00F73C5C"/>
    <w:p w:rsidR="009B09E5" w:rsidRDefault="009B09E5" w:rsidP="00F73C5C"/>
    <w:p w:rsidR="00F556AA" w:rsidRDefault="00F556AA" w:rsidP="00F73C5C"/>
    <w:p w:rsidR="00F556AA" w:rsidRDefault="00F556AA" w:rsidP="00F73C5C"/>
    <w:p w:rsidR="009B09E5" w:rsidRDefault="009B09E5" w:rsidP="00F73C5C"/>
    <w:p w:rsidR="00C3416A" w:rsidRDefault="00C3416A" w:rsidP="00F73C5C"/>
    <w:p w:rsidR="00C3416A" w:rsidRDefault="00C3416A" w:rsidP="00F73C5C"/>
    <w:p w:rsidR="00C3416A" w:rsidRDefault="00C3416A" w:rsidP="00F73C5C"/>
    <w:p w:rsidR="00C3416A" w:rsidRPr="00F73C5C" w:rsidRDefault="00C3416A" w:rsidP="00F73C5C">
      <w:bookmarkStart w:id="0" w:name="_GoBack"/>
      <w:bookmarkEnd w:id="0"/>
    </w:p>
    <w:p w:rsidR="00086881" w:rsidRPr="00F73C5C" w:rsidRDefault="00086881" w:rsidP="00F73C5C"/>
    <w:p w:rsidR="00086881" w:rsidRPr="00F73C5C" w:rsidRDefault="00086881" w:rsidP="00F73C5C">
      <w:pPr>
        <w:pStyle w:val="afc"/>
        <w:jc w:val="both"/>
        <w:rPr>
          <w:b/>
          <w:sz w:val="24"/>
          <w:szCs w:val="24"/>
        </w:rPr>
      </w:pPr>
      <w:r w:rsidRPr="00F73C5C">
        <w:rPr>
          <w:b/>
          <w:sz w:val="24"/>
          <w:szCs w:val="24"/>
        </w:rPr>
        <w:lastRenderedPageBreak/>
        <w:t>Раздел  № 1 Целевой.</w:t>
      </w:r>
    </w:p>
    <w:p w:rsidR="00086881" w:rsidRPr="00F73C5C" w:rsidRDefault="00086881" w:rsidP="00F73C5C">
      <w:pPr>
        <w:pStyle w:val="afc"/>
        <w:jc w:val="both"/>
        <w:rPr>
          <w:sz w:val="24"/>
          <w:szCs w:val="24"/>
        </w:rPr>
      </w:pPr>
    </w:p>
    <w:p w:rsidR="00086881" w:rsidRPr="00650165" w:rsidRDefault="00086881" w:rsidP="00F73C5C">
      <w:pPr>
        <w:pStyle w:val="afc"/>
        <w:numPr>
          <w:ilvl w:val="1"/>
          <w:numId w:val="3"/>
        </w:numPr>
        <w:ind w:left="1134" w:hanging="567"/>
        <w:jc w:val="both"/>
        <w:rPr>
          <w:b/>
          <w:sz w:val="24"/>
          <w:szCs w:val="24"/>
        </w:rPr>
      </w:pPr>
      <w:r w:rsidRPr="00F73C5C">
        <w:rPr>
          <w:b/>
          <w:sz w:val="24"/>
          <w:szCs w:val="24"/>
        </w:rPr>
        <w:t>Пояснительная записка.</w:t>
      </w:r>
    </w:p>
    <w:p w:rsidR="00086881" w:rsidRPr="00F73C5C" w:rsidRDefault="00086881" w:rsidP="00F73C5C">
      <w:pPr>
        <w:pStyle w:val="afc"/>
        <w:ind w:firstLine="567"/>
        <w:jc w:val="both"/>
        <w:rPr>
          <w:sz w:val="24"/>
          <w:szCs w:val="24"/>
        </w:rPr>
      </w:pPr>
      <w:r w:rsidRPr="00F73C5C">
        <w:rPr>
          <w:sz w:val="24"/>
          <w:szCs w:val="24"/>
        </w:rPr>
        <w:t>Адаптированная образовательная программа муниципального бюджетного дошкольного образовательного учреждения «</w:t>
      </w:r>
      <w:r w:rsidR="008B5B70" w:rsidRPr="00F73C5C">
        <w:rPr>
          <w:rStyle w:val="s1"/>
          <w:bCs/>
          <w:color w:val="000000"/>
          <w:sz w:val="24"/>
          <w:szCs w:val="24"/>
        </w:rPr>
        <w:t>Центр развития ребенка – детский сад № 56»</w:t>
      </w:r>
      <w:r w:rsidRPr="00F73C5C">
        <w:rPr>
          <w:sz w:val="24"/>
          <w:szCs w:val="24"/>
        </w:rPr>
        <w:t xml:space="preserve"> ЗАТО Северск рассматривается как нормативно-управленческий документ, обосновывающий выбор цели, задач, содержания, применяемых методик и технологий, форм организации воспитательно-образовательного процесса в дошкольном учреждении.</w:t>
      </w:r>
    </w:p>
    <w:p w:rsidR="00086881" w:rsidRPr="00650165" w:rsidRDefault="00086881" w:rsidP="00650165">
      <w:pPr>
        <w:pStyle w:val="afc"/>
        <w:ind w:firstLine="567"/>
        <w:jc w:val="both"/>
        <w:rPr>
          <w:sz w:val="24"/>
          <w:szCs w:val="24"/>
        </w:rPr>
      </w:pPr>
      <w:r w:rsidRPr="00F73C5C">
        <w:rPr>
          <w:sz w:val="24"/>
          <w:szCs w:val="24"/>
        </w:rPr>
        <w:t>Адаптированная  образовательная программа дошкольного образования (далее АОП ДОУ, Программа) направленна на создание условий для успешной социализации и индивидуализации детей с особыми возможностями здоровья и с инвалидностью.</w:t>
      </w:r>
    </w:p>
    <w:p w:rsidR="00086881" w:rsidRPr="00F73C5C" w:rsidRDefault="00086881" w:rsidP="00F73C5C">
      <w:pPr>
        <w:tabs>
          <w:tab w:val="left" w:pos="2700"/>
        </w:tabs>
        <w:ind w:firstLine="540"/>
        <w:jc w:val="both"/>
        <w:rPr>
          <w:b/>
        </w:rPr>
      </w:pPr>
      <w:r w:rsidRPr="00F73C5C">
        <w:rPr>
          <w:b/>
        </w:rPr>
        <w:t xml:space="preserve">Адаптированная программа направлена </w:t>
      </w:r>
      <w:proofErr w:type="gramStart"/>
      <w:r w:rsidRPr="00F73C5C">
        <w:rPr>
          <w:b/>
        </w:rPr>
        <w:t>на</w:t>
      </w:r>
      <w:proofErr w:type="gramEnd"/>
      <w:r w:rsidRPr="00F73C5C">
        <w:rPr>
          <w:b/>
        </w:rPr>
        <w:t>:</w:t>
      </w:r>
    </w:p>
    <w:p w:rsidR="00086881" w:rsidRPr="00F73C5C" w:rsidRDefault="00086881" w:rsidP="00F73C5C">
      <w:pPr>
        <w:numPr>
          <w:ilvl w:val="0"/>
          <w:numId w:val="25"/>
        </w:numPr>
        <w:tabs>
          <w:tab w:val="num" w:pos="0"/>
          <w:tab w:val="left" w:pos="540"/>
          <w:tab w:val="left" w:pos="900"/>
        </w:tabs>
        <w:suppressAutoHyphens w:val="0"/>
        <w:ind w:left="0" w:firstLine="540"/>
        <w:jc w:val="both"/>
      </w:pPr>
      <w:r w:rsidRPr="00F73C5C">
        <w:t>Обеспечение вариативности в организованных формах обучения и воспитания, внедрение коррекционно-развивающих технологий, базирующихся на личностно-ориентированном подходе к ребенку с ОВЗ.</w:t>
      </w:r>
    </w:p>
    <w:p w:rsidR="00086881" w:rsidRPr="00F73C5C" w:rsidRDefault="00086881" w:rsidP="00F73C5C">
      <w:pPr>
        <w:numPr>
          <w:ilvl w:val="0"/>
          <w:numId w:val="25"/>
        </w:numPr>
        <w:tabs>
          <w:tab w:val="num" w:pos="0"/>
          <w:tab w:val="left" w:pos="540"/>
          <w:tab w:val="left" w:pos="900"/>
        </w:tabs>
        <w:suppressAutoHyphens w:val="0"/>
        <w:ind w:left="0" w:firstLine="540"/>
        <w:jc w:val="both"/>
      </w:pPr>
      <w:r w:rsidRPr="00F73C5C">
        <w:t>Создание условий для полноценного физического и психического развития воспитанников, формирования личности с разносторонними способностями; подготовка к усвоению образовательных программ начальной ступени образования.</w:t>
      </w:r>
    </w:p>
    <w:p w:rsidR="00086881" w:rsidRPr="00F73C5C" w:rsidRDefault="00086881" w:rsidP="00F73C5C">
      <w:pPr>
        <w:tabs>
          <w:tab w:val="left" w:pos="540"/>
          <w:tab w:val="left" w:pos="900"/>
        </w:tabs>
        <w:ind w:firstLine="540"/>
        <w:jc w:val="both"/>
        <w:rPr>
          <w:b/>
        </w:rPr>
      </w:pPr>
      <w:r w:rsidRPr="00F73C5C">
        <w:rPr>
          <w:b/>
        </w:rPr>
        <w:t>Педагогическая целесообразность.</w:t>
      </w:r>
    </w:p>
    <w:p w:rsidR="00086881" w:rsidRPr="00F73C5C" w:rsidRDefault="00086881" w:rsidP="00F73C5C">
      <w:pPr>
        <w:tabs>
          <w:tab w:val="left" w:pos="540"/>
          <w:tab w:val="left" w:pos="900"/>
        </w:tabs>
        <w:ind w:firstLine="540"/>
        <w:jc w:val="both"/>
      </w:pPr>
      <w:r w:rsidRPr="00F73C5C">
        <w:t xml:space="preserve">Индивидуальная образовательная программа дошкольного образования ребёнка с ОВЗ обеспечивает квалифицированную коррекцию нарушений его психофизического развития, способствует всестороннему развитию личности ребёнка и получению  дошкольного образования. </w:t>
      </w:r>
    </w:p>
    <w:p w:rsidR="00086881" w:rsidRPr="00F73C5C" w:rsidRDefault="00086881" w:rsidP="00650165">
      <w:pPr>
        <w:pStyle w:val="afc"/>
        <w:jc w:val="both"/>
        <w:rPr>
          <w:sz w:val="24"/>
          <w:szCs w:val="24"/>
        </w:rPr>
      </w:pPr>
    </w:p>
    <w:p w:rsidR="00086881" w:rsidRPr="00F73C5C" w:rsidRDefault="00086881" w:rsidP="00F73C5C">
      <w:pPr>
        <w:pStyle w:val="afc"/>
        <w:ind w:firstLine="567"/>
        <w:jc w:val="both"/>
        <w:rPr>
          <w:sz w:val="24"/>
          <w:szCs w:val="24"/>
        </w:rPr>
      </w:pPr>
      <w:r w:rsidRPr="00F73C5C">
        <w:rPr>
          <w:sz w:val="24"/>
          <w:szCs w:val="24"/>
        </w:rPr>
        <w:t xml:space="preserve">Срок реализации программы: </w:t>
      </w:r>
      <w:r w:rsidR="008B5B70" w:rsidRPr="00F73C5C">
        <w:rPr>
          <w:sz w:val="24"/>
          <w:szCs w:val="24"/>
        </w:rPr>
        <w:t>5 лет</w:t>
      </w:r>
    </w:p>
    <w:p w:rsidR="00086881" w:rsidRPr="00F73C5C" w:rsidRDefault="00086881" w:rsidP="00F73C5C">
      <w:pPr>
        <w:pStyle w:val="afc"/>
        <w:ind w:firstLine="567"/>
        <w:jc w:val="both"/>
        <w:rPr>
          <w:sz w:val="24"/>
          <w:szCs w:val="24"/>
        </w:rPr>
      </w:pPr>
    </w:p>
    <w:p w:rsidR="00086881" w:rsidRPr="00F73C5C" w:rsidRDefault="00086881" w:rsidP="00372D62">
      <w:pPr>
        <w:pStyle w:val="afc"/>
        <w:ind w:firstLine="567"/>
        <w:jc w:val="both"/>
        <w:rPr>
          <w:sz w:val="24"/>
          <w:szCs w:val="24"/>
        </w:rPr>
      </w:pPr>
      <w:r w:rsidRPr="00F73C5C">
        <w:rPr>
          <w:sz w:val="24"/>
          <w:szCs w:val="24"/>
        </w:rPr>
        <w:t>Основная часть данной  адаптированной образовательной программы составлена на основе ФГОС дошкольного образования, методик дошкольного воспитания и с учетом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образованию, про</w:t>
      </w:r>
      <w:r w:rsidR="00372D62">
        <w:rPr>
          <w:sz w:val="24"/>
          <w:szCs w:val="24"/>
        </w:rPr>
        <w:t xml:space="preserve">токол от 20.05.2015 г № 2/15). </w:t>
      </w:r>
    </w:p>
    <w:p w:rsidR="00086881" w:rsidRPr="00F73C5C" w:rsidRDefault="00086881" w:rsidP="00650165">
      <w:pPr>
        <w:pStyle w:val="afc"/>
        <w:ind w:firstLine="567"/>
        <w:jc w:val="both"/>
        <w:rPr>
          <w:sz w:val="24"/>
          <w:szCs w:val="24"/>
        </w:rPr>
      </w:pPr>
      <w:r w:rsidRPr="00F73C5C">
        <w:rPr>
          <w:sz w:val="24"/>
          <w:szCs w:val="24"/>
        </w:rPr>
        <w:t>Для определения содержания образовательных задач  для детей дошкольного возраста, мы учли содержание примерной общеобразовательной программы дошкольного образования «От</w:t>
      </w:r>
      <w:r w:rsidR="001E6794" w:rsidRPr="00F73C5C">
        <w:rPr>
          <w:sz w:val="24"/>
          <w:szCs w:val="24"/>
        </w:rPr>
        <w:t xml:space="preserve"> рождения до школы</w:t>
      </w:r>
      <w:r w:rsidRPr="00F73C5C">
        <w:rPr>
          <w:sz w:val="24"/>
          <w:szCs w:val="24"/>
        </w:rPr>
        <w:t xml:space="preserve">» под ред. </w:t>
      </w:r>
      <w:r w:rsidR="001E6794" w:rsidRPr="00F73C5C">
        <w:rPr>
          <w:sz w:val="24"/>
          <w:szCs w:val="24"/>
        </w:rPr>
        <w:t xml:space="preserve">Н.Е. </w:t>
      </w:r>
      <w:proofErr w:type="spellStart"/>
      <w:r w:rsidR="001E6794" w:rsidRPr="00F73C5C">
        <w:rPr>
          <w:sz w:val="24"/>
          <w:szCs w:val="24"/>
        </w:rPr>
        <w:t>Вераксы</w:t>
      </w:r>
      <w:proofErr w:type="spellEnd"/>
      <w:r w:rsidR="001E6794" w:rsidRPr="00F73C5C">
        <w:rPr>
          <w:sz w:val="24"/>
          <w:szCs w:val="24"/>
        </w:rPr>
        <w:t>, Т.С. Комаровой, М.А. Васильевой</w:t>
      </w:r>
      <w:r w:rsidRPr="00F73C5C">
        <w:rPr>
          <w:sz w:val="24"/>
          <w:szCs w:val="24"/>
        </w:rPr>
        <w:t xml:space="preserve"> (</w:t>
      </w:r>
      <w:proofErr w:type="gramStart"/>
      <w:r w:rsidRPr="00F73C5C">
        <w:rPr>
          <w:sz w:val="24"/>
          <w:szCs w:val="24"/>
        </w:rPr>
        <w:t>размещена</w:t>
      </w:r>
      <w:proofErr w:type="gramEnd"/>
      <w:r w:rsidRPr="00F73C5C">
        <w:rPr>
          <w:sz w:val="24"/>
          <w:szCs w:val="24"/>
        </w:rPr>
        <w:t xml:space="preserve"> для знакомства на </w:t>
      </w:r>
      <w:r w:rsidRPr="00650165">
        <w:rPr>
          <w:sz w:val="24"/>
          <w:szCs w:val="24"/>
        </w:rPr>
        <w:t xml:space="preserve">сайте </w:t>
      </w:r>
      <w:proofErr w:type="spellStart"/>
      <w:r w:rsidR="009B09E5" w:rsidRPr="00650165">
        <w:rPr>
          <w:sz w:val="24"/>
          <w:szCs w:val="24"/>
          <w:lang w:val="en-US"/>
        </w:rPr>
        <w:t>firo</w:t>
      </w:r>
      <w:proofErr w:type="spellEnd"/>
      <w:r w:rsidR="009B09E5" w:rsidRPr="00650165">
        <w:rPr>
          <w:sz w:val="24"/>
          <w:szCs w:val="24"/>
        </w:rPr>
        <w:t>.</w:t>
      </w:r>
      <w:proofErr w:type="spellStart"/>
      <w:r w:rsidR="009B09E5" w:rsidRPr="00650165">
        <w:rPr>
          <w:sz w:val="24"/>
          <w:szCs w:val="24"/>
          <w:lang w:val="en-US"/>
        </w:rPr>
        <w:t>ru</w:t>
      </w:r>
      <w:proofErr w:type="spellEnd"/>
      <w:r w:rsidR="009B09E5" w:rsidRPr="00650165">
        <w:rPr>
          <w:sz w:val="24"/>
          <w:szCs w:val="24"/>
        </w:rPr>
        <w:t xml:space="preserve"> </w:t>
      </w:r>
      <w:r w:rsidRPr="00650165">
        <w:rPr>
          <w:sz w:val="24"/>
          <w:szCs w:val="24"/>
        </w:rPr>
        <w:t>и</w:t>
      </w:r>
      <w:r w:rsidRPr="00F73C5C">
        <w:rPr>
          <w:sz w:val="24"/>
          <w:szCs w:val="24"/>
        </w:rPr>
        <w:t xml:space="preserve"> рекомендована для использования).</w:t>
      </w:r>
    </w:p>
    <w:p w:rsidR="00086881" w:rsidRPr="00F73C5C" w:rsidRDefault="00086881" w:rsidP="00F73C5C">
      <w:pPr>
        <w:pStyle w:val="afc"/>
        <w:ind w:firstLine="567"/>
        <w:jc w:val="both"/>
        <w:rPr>
          <w:sz w:val="24"/>
          <w:szCs w:val="24"/>
        </w:rPr>
      </w:pPr>
      <w:r w:rsidRPr="00F73C5C">
        <w:rPr>
          <w:sz w:val="24"/>
          <w:szCs w:val="24"/>
        </w:rPr>
        <w:t>Коррекционная часть Адаптированной программы, представлена образовательной коррекционной программой «Цветик –</w:t>
      </w:r>
      <w:r w:rsidR="008B5B70" w:rsidRPr="00F73C5C">
        <w:rPr>
          <w:sz w:val="24"/>
          <w:szCs w:val="24"/>
        </w:rPr>
        <w:t xml:space="preserve"> </w:t>
      </w:r>
      <w:proofErr w:type="spellStart"/>
      <w:r w:rsidRPr="00F73C5C">
        <w:rPr>
          <w:sz w:val="24"/>
          <w:szCs w:val="24"/>
        </w:rPr>
        <w:t>семицветик</w:t>
      </w:r>
      <w:proofErr w:type="spellEnd"/>
      <w:r w:rsidRPr="00F73C5C">
        <w:rPr>
          <w:sz w:val="24"/>
          <w:szCs w:val="24"/>
        </w:rPr>
        <w:t xml:space="preserve">» Н. Ю. </w:t>
      </w:r>
      <w:proofErr w:type="spellStart"/>
      <w:r w:rsidRPr="00F73C5C">
        <w:rPr>
          <w:sz w:val="24"/>
          <w:szCs w:val="24"/>
        </w:rPr>
        <w:t>Куражаева</w:t>
      </w:r>
      <w:proofErr w:type="spellEnd"/>
      <w:r w:rsidRPr="00F73C5C">
        <w:rPr>
          <w:sz w:val="24"/>
          <w:szCs w:val="24"/>
        </w:rPr>
        <w:t xml:space="preserve"> (размещена для знакомства на </w:t>
      </w:r>
      <w:r w:rsidRPr="00650165">
        <w:rPr>
          <w:sz w:val="24"/>
          <w:szCs w:val="24"/>
        </w:rPr>
        <w:t xml:space="preserve">сайте </w:t>
      </w:r>
      <w:proofErr w:type="spellStart"/>
      <w:r w:rsidRPr="00650165">
        <w:rPr>
          <w:sz w:val="24"/>
          <w:szCs w:val="24"/>
          <w:lang w:val="en-US"/>
        </w:rPr>
        <w:t>firo</w:t>
      </w:r>
      <w:proofErr w:type="spellEnd"/>
      <w:r w:rsidRPr="00650165">
        <w:rPr>
          <w:sz w:val="24"/>
          <w:szCs w:val="24"/>
        </w:rPr>
        <w:t>.</w:t>
      </w:r>
      <w:proofErr w:type="spellStart"/>
      <w:r w:rsidRPr="00650165">
        <w:rPr>
          <w:sz w:val="24"/>
          <w:szCs w:val="24"/>
          <w:lang w:val="en-US"/>
        </w:rPr>
        <w:t>ru</w:t>
      </w:r>
      <w:proofErr w:type="spellEnd"/>
      <w:r w:rsidRPr="00650165">
        <w:rPr>
          <w:sz w:val="24"/>
          <w:szCs w:val="24"/>
        </w:rPr>
        <w:t xml:space="preserve"> и р</w:t>
      </w:r>
      <w:r w:rsidRPr="00F73C5C">
        <w:rPr>
          <w:sz w:val="24"/>
          <w:szCs w:val="24"/>
        </w:rPr>
        <w:t xml:space="preserve">екомендована для использования). </w:t>
      </w:r>
      <w:proofErr w:type="gramStart"/>
      <w:r w:rsidRPr="00F73C5C">
        <w:rPr>
          <w:sz w:val="24"/>
          <w:szCs w:val="24"/>
        </w:rPr>
        <w:t>Ссылки на них представлены в содержательном разделе Программы).</w:t>
      </w:r>
      <w:proofErr w:type="gramEnd"/>
    </w:p>
    <w:p w:rsidR="00086881" w:rsidRPr="00F73C5C" w:rsidRDefault="00086881" w:rsidP="00F73C5C">
      <w:pPr>
        <w:pStyle w:val="afc"/>
        <w:ind w:firstLine="567"/>
        <w:jc w:val="both"/>
        <w:rPr>
          <w:sz w:val="24"/>
          <w:szCs w:val="24"/>
        </w:rPr>
      </w:pPr>
      <w:r w:rsidRPr="00F73C5C">
        <w:rPr>
          <w:sz w:val="24"/>
          <w:szCs w:val="24"/>
        </w:rPr>
        <w:t>В содержании Адаптированной программы отражены важнейшие современные тенденции развития дошкольного образования:</w:t>
      </w:r>
    </w:p>
    <w:p w:rsidR="00086881" w:rsidRPr="00F73C5C" w:rsidRDefault="00086881" w:rsidP="00F73C5C">
      <w:pPr>
        <w:pStyle w:val="afc"/>
        <w:ind w:firstLine="567"/>
        <w:jc w:val="both"/>
        <w:rPr>
          <w:sz w:val="24"/>
          <w:szCs w:val="24"/>
        </w:rPr>
      </w:pPr>
      <w:r w:rsidRPr="00F73C5C">
        <w:rPr>
          <w:sz w:val="24"/>
          <w:szCs w:val="24"/>
        </w:rPr>
        <w:t>- вариативность образования, позволяющая учитывать индивидуальные особенности (образовательные потребности, состояние здоровья) каждого воспитанника, а также социокультурную ситуацию,</w:t>
      </w:r>
    </w:p>
    <w:p w:rsidR="00086881" w:rsidRPr="00F73C5C" w:rsidRDefault="00086881" w:rsidP="00F73C5C">
      <w:pPr>
        <w:pStyle w:val="afc"/>
        <w:ind w:firstLine="567"/>
        <w:jc w:val="both"/>
        <w:rPr>
          <w:sz w:val="24"/>
          <w:szCs w:val="24"/>
        </w:rPr>
      </w:pPr>
      <w:r w:rsidRPr="00F73C5C">
        <w:rPr>
          <w:sz w:val="24"/>
          <w:szCs w:val="24"/>
        </w:rPr>
        <w:t>- формирование у воспитанников креативности, способности критически мыслить, готовности к нешаблонным решениям, творческой, активности,</w:t>
      </w:r>
    </w:p>
    <w:p w:rsidR="00086881" w:rsidRPr="00F73C5C" w:rsidRDefault="00086881" w:rsidP="00F73C5C">
      <w:pPr>
        <w:pStyle w:val="afc"/>
        <w:ind w:firstLine="567"/>
        <w:jc w:val="both"/>
        <w:rPr>
          <w:sz w:val="24"/>
          <w:szCs w:val="24"/>
        </w:rPr>
      </w:pPr>
      <w:r w:rsidRPr="00F73C5C">
        <w:rPr>
          <w:sz w:val="24"/>
          <w:szCs w:val="24"/>
        </w:rPr>
        <w:t>- поддержка и развитие инициативы и самостоятельности воспитанников, формирование чувства ответственности и успешности, мотивации к познавательной активности,</w:t>
      </w:r>
    </w:p>
    <w:p w:rsidR="00086881" w:rsidRPr="00F73C5C" w:rsidRDefault="00086881" w:rsidP="00F73C5C">
      <w:pPr>
        <w:pStyle w:val="afc"/>
        <w:ind w:firstLine="567"/>
        <w:jc w:val="both"/>
        <w:rPr>
          <w:sz w:val="24"/>
          <w:szCs w:val="24"/>
        </w:rPr>
      </w:pPr>
      <w:r w:rsidRPr="00F73C5C">
        <w:rPr>
          <w:sz w:val="24"/>
          <w:szCs w:val="24"/>
        </w:rPr>
        <w:t>- возращение в дошкольное детство спонтанной, свободной игры, как основного вида деятельности, исключение школьных, жестко регламентированных форм образования,</w:t>
      </w:r>
    </w:p>
    <w:p w:rsidR="00086881" w:rsidRPr="00F73C5C" w:rsidRDefault="00086881" w:rsidP="00F73C5C">
      <w:pPr>
        <w:pStyle w:val="afc"/>
        <w:ind w:firstLine="567"/>
        <w:jc w:val="both"/>
        <w:rPr>
          <w:sz w:val="24"/>
          <w:szCs w:val="24"/>
        </w:rPr>
      </w:pPr>
      <w:r w:rsidRPr="00F73C5C">
        <w:rPr>
          <w:sz w:val="24"/>
          <w:szCs w:val="24"/>
        </w:rPr>
        <w:t>- психолого-педагогическое сопровождение детей с особенностями развития (одаренные дети, дети с ОВЗ, с инвалидностью),</w:t>
      </w:r>
    </w:p>
    <w:p w:rsidR="00086881" w:rsidRPr="00F73C5C" w:rsidRDefault="00086881" w:rsidP="00F73C5C">
      <w:pPr>
        <w:pStyle w:val="afc"/>
        <w:ind w:firstLine="567"/>
        <w:jc w:val="both"/>
        <w:rPr>
          <w:sz w:val="24"/>
          <w:szCs w:val="24"/>
        </w:rPr>
      </w:pPr>
      <w:r w:rsidRPr="00F73C5C">
        <w:rPr>
          <w:sz w:val="24"/>
          <w:szCs w:val="24"/>
        </w:rPr>
        <w:lastRenderedPageBreak/>
        <w:t xml:space="preserve">- учет интересов всех субъектов образовательных отношений (воспитанники, родители, педагоги, социальные партнеры), выстраивание партнерских отношений.   </w:t>
      </w:r>
    </w:p>
    <w:p w:rsidR="00086881" w:rsidRPr="00F73C5C" w:rsidRDefault="00086881" w:rsidP="00F73C5C">
      <w:pPr>
        <w:pStyle w:val="afc"/>
        <w:jc w:val="both"/>
        <w:rPr>
          <w:sz w:val="24"/>
          <w:szCs w:val="24"/>
        </w:rPr>
      </w:pPr>
    </w:p>
    <w:p w:rsidR="00372D62" w:rsidRDefault="00372D62" w:rsidP="00650165">
      <w:pPr>
        <w:pStyle w:val="afc"/>
        <w:ind w:firstLine="567"/>
        <w:jc w:val="both"/>
        <w:rPr>
          <w:b/>
          <w:sz w:val="24"/>
          <w:szCs w:val="24"/>
        </w:rPr>
      </w:pPr>
    </w:p>
    <w:p w:rsidR="00086881" w:rsidRPr="00650165" w:rsidRDefault="00086881" w:rsidP="00650165">
      <w:pPr>
        <w:pStyle w:val="afc"/>
        <w:ind w:firstLine="567"/>
        <w:jc w:val="both"/>
        <w:rPr>
          <w:b/>
          <w:sz w:val="24"/>
          <w:szCs w:val="24"/>
        </w:rPr>
      </w:pPr>
      <w:r w:rsidRPr="00F73C5C">
        <w:rPr>
          <w:b/>
          <w:sz w:val="24"/>
          <w:szCs w:val="24"/>
        </w:rPr>
        <w:t>1.2. Цель и задачи реализации Программы.</w:t>
      </w:r>
    </w:p>
    <w:p w:rsidR="00086881" w:rsidRPr="00F73C5C" w:rsidRDefault="00086881" w:rsidP="00F73C5C">
      <w:pPr>
        <w:tabs>
          <w:tab w:val="left" w:pos="540"/>
          <w:tab w:val="left" w:pos="900"/>
        </w:tabs>
        <w:ind w:firstLine="540"/>
        <w:jc w:val="both"/>
      </w:pPr>
      <w:r w:rsidRPr="00F73C5C">
        <w:t>Цель: коррекция недостатков в психическом развитии детей с ограниченными возможностями здоровья и оказание помощи в освоении основной общеобразовательной программы дошкольного образования, с учетом особенностей психофизического развития и возможностей ребенка (возраста, заболевания, психического и (или) физического недостатка), рекомендаций  и заключения психолого-медико-педагогической комиссии.</w:t>
      </w:r>
    </w:p>
    <w:p w:rsidR="00086881" w:rsidRPr="00F73C5C" w:rsidRDefault="00086881" w:rsidP="00F73C5C">
      <w:pPr>
        <w:pStyle w:val="afc"/>
        <w:jc w:val="both"/>
        <w:rPr>
          <w:sz w:val="24"/>
          <w:szCs w:val="24"/>
        </w:rPr>
      </w:pPr>
    </w:p>
    <w:p w:rsidR="00086881" w:rsidRPr="00650165" w:rsidRDefault="00086881" w:rsidP="00650165">
      <w:pPr>
        <w:pStyle w:val="afc"/>
        <w:ind w:firstLine="360"/>
        <w:jc w:val="both"/>
        <w:rPr>
          <w:sz w:val="24"/>
          <w:szCs w:val="24"/>
        </w:rPr>
      </w:pPr>
      <w:r w:rsidRPr="00F73C5C">
        <w:rPr>
          <w:sz w:val="24"/>
          <w:szCs w:val="24"/>
        </w:rPr>
        <w:t xml:space="preserve">Задачи: </w:t>
      </w:r>
    </w:p>
    <w:p w:rsidR="00086881" w:rsidRPr="00F73C5C" w:rsidRDefault="00086881" w:rsidP="00F73C5C">
      <w:pPr>
        <w:tabs>
          <w:tab w:val="left" w:pos="540"/>
          <w:tab w:val="left" w:pos="900"/>
        </w:tabs>
        <w:ind w:firstLine="540"/>
        <w:jc w:val="both"/>
        <w:rPr>
          <w:b/>
          <w:i/>
        </w:rPr>
      </w:pPr>
      <w:r w:rsidRPr="00F73C5C">
        <w:rPr>
          <w:b/>
          <w:i/>
        </w:rPr>
        <w:t>Диагностическая:</w:t>
      </w:r>
    </w:p>
    <w:p w:rsidR="00086881" w:rsidRPr="00F73C5C" w:rsidRDefault="00086881" w:rsidP="00F73C5C">
      <w:pPr>
        <w:numPr>
          <w:ilvl w:val="0"/>
          <w:numId w:val="21"/>
        </w:numPr>
        <w:tabs>
          <w:tab w:val="num" w:pos="0"/>
          <w:tab w:val="left" w:pos="900"/>
        </w:tabs>
        <w:suppressAutoHyphens w:val="0"/>
        <w:ind w:left="0" w:firstLine="540"/>
        <w:jc w:val="both"/>
      </w:pPr>
      <w:r w:rsidRPr="00F73C5C">
        <w:t>Мониторинг психическог</w:t>
      </w:r>
      <w:r w:rsidR="008B5B70" w:rsidRPr="00F73C5C">
        <w:t>о</w:t>
      </w:r>
      <w:r w:rsidRPr="00F73C5C">
        <w:t xml:space="preserve"> развития ребёнка с ОВЗ, инвалидностью.</w:t>
      </w:r>
    </w:p>
    <w:p w:rsidR="00086881" w:rsidRPr="00F73C5C" w:rsidRDefault="00086881" w:rsidP="00F73C5C">
      <w:pPr>
        <w:tabs>
          <w:tab w:val="left" w:pos="900"/>
        </w:tabs>
        <w:ind w:firstLine="540"/>
        <w:jc w:val="both"/>
        <w:rPr>
          <w:b/>
          <w:i/>
        </w:rPr>
      </w:pPr>
      <w:r w:rsidRPr="00F73C5C">
        <w:rPr>
          <w:b/>
          <w:i/>
        </w:rPr>
        <w:t>Воспитательная:</w:t>
      </w:r>
    </w:p>
    <w:p w:rsidR="00086881" w:rsidRPr="00F73C5C" w:rsidRDefault="00086881" w:rsidP="00F73C5C">
      <w:pPr>
        <w:numPr>
          <w:ilvl w:val="0"/>
          <w:numId w:val="22"/>
        </w:numPr>
        <w:tabs>
          <w:tab w:val="left" w:pos="0"/>
          <w:tab w:val="left" w:pos="900"/>
        </w:tabs>
        <w:suppressAutoHyphens w:val="0"/>
        <w:ind w:left="0" w:firstLine="540"/>
        <w:jc w:val="both"/>
      </w:pPr>
      <w:r w:rsidRPr="00F73C5C">
        <w:t>Становление нравственно-ориентированной деятельности и поведения ребёнка, воспитание у него положительных качеств.</w:t>
      </w:r>
    </w:p>
    <w:p w:rsidR="00086881" w:rsidRPr="00F73C5C" w:rsidRDefault="00086881" w:rsidP="00F73C5C">
      <w:pPr>
        <w:tabs>
          <w:tab w:val="left" w:pos="540"/>
          <w:tab w:val="left" w:pos="900"/>
        </w:tabs>
        <w:ind w:firstLine="540"/>
        <w:jc w:val="both"/>
        <w:rPr>
          <w:b/>
          <w:i/>
        </w:rPr>
      </w:pPr>
      <w:r w:rsidRPr="00F73C5C">
        <w:rPr>
          <w:b/>
          <w:i/>
        </w:rPr>
        <w:t>Коррекционные:</w:t>
      </w:r>
    </w:p>
    <w:p w:rsidR="00086881" w:rsidRPr="00F73C5C" w:rsidRDefault="00086881" w:rsidP="00F73C5C">
      <w:pPr>
        <w:numPr>
          <w:ilvl w:val="0"/>
          <w:numId w:val="23"/>
        </w:numPr>
        <w:tabs>
          <w:tab w:val="num" w:pos="0"/>
          <w:tab w:val="left" w:pos="900"/>
        </w:tabs>
        <w:suppressAutoHyphens w:val="0"/>
        <w:ind w:left="0" w:firstLine="540"/>
        <w:jc w:val="both"/>
      </w:pPr>
      <w:r w:rsidRPr="00F73C5C">
        <w:t>Определение индивидуально-ориентированных коррекционных направлений работы специалистов, планирование коррекционной и психопрофилактической работы с ребенком ОВЗ, ребёнком-инвалидом.</w:t>
      </w:r>
    </w:p>
    <w:p w:rsidR="00086881" w:rsidRPr="00F73C5C" w:rsidRDefault="00086881" w:rsidP="00F73C5C">
      <w:pPr>
        <w:numPr>
          <w:ilvl w:val="0"/>
          <w:numId w:val="23"/>
        </w:numPr>
        <w:tabs>
          <w:tab w:val="num" w:pos="0"/>
          <w:tab w:val="left" w:pos="900"/>
        </w:tabs>
        <w:suppressAutoHyphens w:val="0"/>
        <w:ind w:left="0" w:firstLine="540"/>
        <w:jc w:val="both"/>
      </w:pPr>
      <w:r w:rsidRPr="00F73C5C">
        <w:t>Развитие компенсаторных механизмов становления психики и деятельности ребенка.</w:t>
      </w:r>
    </w:p>
    <w:p w:rsidR="00086881" w:rsidRPr="00F73C5C" w:rsidRDefault="00086881" w:rsidP="00F73C5C">
      <w:pPr>
        <w:numPr>
          <w:ilvl w:val="0"/>
          <w:numId w:val="23"/>
        </w:numPr>
        <w:tabs>
          <w:tab w:val="num" w:pos="0"/>
          <w:tab w:val="left" w:pos="900"/>
        </w:tabs>
        <w:suppressAutoHyphens w:val="0"/>
        <w:ind w:left="0" w:firstLine="540"/>
        <w:jc w:val="both"/>
      </w:pPr>
      <w:r w:rsidRPr="00F73C5C">
        <w:t>Преодоление и предупреждение у ребёнка вторичных отклонений в развитии его познавательной сферы, поведения и личности в целом.</w:t>
      </w:r>
    </w:p>
    <w:p w:rsidR="00086881" w:rsidRPr="00F73C5C" w:rsidRDefault="00086881" w:rsidP="00F73C5C">
      <w:pPr>
        <w:numPr>
          <w:ilvl w:val="0"/>
          <w:numId w:val="23"/>
        </w:numPr>
        <w:tabs>
          <w:tab w:val="num" w:pos="0"/>
          <w:tab w:val="left" w:pos="900"/>
        </w:tabs>
        <w:suppressAutoHyphens w:val="0"/>
        <w:ind w:left="0" w:firstLine="540"/>
        <w:jc w:val="both"/>
      </w:pPr>
      <w:r w:rsidRPr="00F73C5C">
        <w:t>Формирование у ребенка способов ориентировки в окружающей действительности, которые служат средством для становления у него целостной системы знаний, умений и навыков, появление психологических новообразований.</w:t>
      </w:r>
    </w:p>
    <w:p w:rsidR="00086881" w:rsidRPr="00F73C5C" w:rsidRDefault="00086881" w:rsidP="00F73C5C">
      <w:pPr>
        <w:numPr>
          <w:ilvl w:val="0"/>
          <w:numId w:val="23"/>
        </w:numPr>
        <w:tabs>
          <w:tab w:val="num" w:pos="0"/>
          <w:tab w:val="left" w:pos="900"/>
        </w:tabs>
        <w:suppressAutoHyphens w:val="0"/>
        <w:ind w:left="0" w:firstLine="540"/>
        <w:jc w:val="both"/>
      </w:pPr>
      <w:r w:rsidRPr="00F73C5C">
        <w:t>Обучение родителей отдельным психолого-педагогическим приемам, повышающим эффективность взаимодействия с ребенком, стимулирующим его активность в повседневной жизни, укрепляющим его веру в собственные возможности. Данная работа осуществляется всеми специалистами дошкольного учреждения в тесной взаимосвязи на основе профессионального взаимного дополнения.</w:t>
      </w:r>
    </w:p>
    <w:p w:rsidR="00086881" w:rsidRPr="00F73C5C" w:rsidRDefault="00086881" w:rsidP="00F73C5C">
      <w:pPr>
        <w:tabs>
          <w:tab w:val="left" w:pos="900"/>
        </w:tabs>
        <w:ind w:firstLine="540"/>
        <w:jc w:val="both"/>
        <w:rPr>
          <w:b/>
        </w:rPr>
      </w:pPr>
      <w:r w:rsidRPr="00F73C5C">
        <w:rPr>
          <w:b/>
        </w:rPr>
        <w:t>Образовательные:</w:t>
      </w:r>
    </w:p>
    <w:p w:rsidR="00086881" w:rsidRPr="00650165" w:rsidRDefault="00086881" w:rsidP="00650165">
      <w:pPr>
        <w:numPr>
          <w:ilvl w:val="0"/>
          <w:numId w:val="24"/>
        </w:numPr>
        <w:tabs>
          <w:tab w:val="num" w:pos="0"/>
          <w:tab w:val="left" w:pos="900"/>
        </w:tabs>
        <w:suppressAutoHyphens w:val="0"/>
        <w:ind w:left="0" w:firstLine="540"/>
        <w:jc w:val="both"/>
      </w:pPr>
      <w:r w:rsidRPr="00F73C5C">
        <w:t>Формирование у ребёнка системы знаний и обобщенных представлений об окружающей действительности, развитие его познавательной активности, формирование всех видов детской деятельности.</w:t>
      </w:r>
    </w:p>
    <w:p w:rsidR="00086881" w:rsidRPr="00F73C5C" w:rsidRDefault="00086881" w:rsidP="00F73C5C">
      <w:pPr>
        <w:pStyle w:val="afc"/>
        <w:ind w:firstLine="567"/>
        <w:jc w:val="both"/>
        <w:rPr>
          <w:sz w:val="24"/>
          <w:szCs w:val="24"/>
        </w:rPr>
      </w:pPr>
      <w:r w:rsidRPr="00F73C5C">
        <w:rPr>
          <w:sz w:val="24"/>
          <w:szCs w:val="24"/>
        </w:rPr>
        <w:t>Решение обозначенных задач для реализации поставленной цели возможно при систематической и целенаправленной  поддержке педагогами различных форм детской активности и инициативы с первых дней пребывания в детском саду.</w:t>
      </w:r>
    </w:p>
    <w:p w:rsidR="00086881" w:rsidRPr="00F73C5C" w:rsidRDefault="00086881" w:rsidP="00F73C5C">
      <w:pPr>
        <w:pStyle w:val="afc"/>
        <w:jc w:val="both"/>
        <w:rPr>
          <w:sz w:val="24"/>
          <w:szCs w:val="24"/>
        </w:rPr>
      </w:pPr>
    </w:p>
    <w:p w:rsidR="00086881" w:rsidRPr="00650165" w:rsidRDefault="00086881" w:rsidP="00650165">
      <w:pPr>
        <w:pStyle w:val="afc"/>
        <w:ind w:firstLine="567"/>
        <w:jc w:val="both"/>
        <w:rPr>
          <w:b/>
          <w:color w:val="FF0000"/>
          <w:sz w:val="24"/>
          <w:szCs w:val="24"/>
        </w:rPr>
      </w:pPr>
      <w:r w:rsidRPr="00F73C5C">
        <w:rPr>
          <w:b/>
          <w:sz w:val="24"/>
          <w:szCs w:val="24"/>
        </w:rPr>
        <w:t>1.3.  Принципы формирования  Адаптированной программы</w:t>
      </w:r>
      <w:r w:rsidRPr="00F73C5C">
        <w:rPr>
          <w:b/>
          <w:color w:val="FF0000"/>
          <w:sz w:val="24"/>
          <w:szCs w:val="24"/>
        </w:rPr>
        <w:t xml:space="preserve"> </w:t>
      </w:r>
    </w:p>
    <w:p w:rsidR="00086881" w:rsidRPr="00F73C5C" w:rsidRDefault="00086881" w:rsidP="00F73C5C">
      <w:pPr>
        <w:pStyle w:val="afc"/>
        <w:ind w:firstLine="567"/>
        <w:jc w:val="both"/>
        <w:rPr>
          <w:bCs/>
          <w:sz w:val="24"/>
          <w:szCs w:val="24"/>
        </w:rPr>
      </w:pPr>
      <w:r w:rsidRPr="00F73C5C">
        <w:rPr>
          <w:bCs/>
          <w:sz w:val="24"/>
          <w:szCs w:val="24"/>
        </w:rPr>
        <w:t xml:space="preserve">В основе реализации  Адаптированной программы лежит культурно-исторический, системно ­ </w:t>
      </w:r>
      <w:proofErr w:type="spellStart"/>
      <w:r w:rsidRPr="00F73C5C">
        <w:rPr>
          <w:bCs/>
          <w:sz w:val="24"/>
          <w:szCs w:val="24"/>
        </w:rPr>
        <w:t>деятельностный</w:t>
      </w:r>
      <w:proofErr w:type="spellEnd"/>
      <w:r w:rsidRPr="00F73C5C">
        <w:rPr>
          <w:bCs/>
          <w:sz w:val="24"/>
          <w:szCs w:val="24"/>
        </w:rPr>
        <w:t xml:space="preserve"> и личностно-ориентированный подходы к развитию ребенка, являющиеся методологией ФГОС дошкольного образования.</w:t>
      </w:r>
      <w:r w:rsidRPr="00F73C5C">
        <w:rPr>
          <w:sz w:val="24"/>
          <w:szCs w:val="24"/>
        </w:rPr>
        <w:t xml:space="preserve"> </w:t>
      </w:r>
    </w:p>
    <w:p w:rsidR="00086881" w:rsidRPr="00F73C5C" w:rsidRDefault="00086881" w:rsidP="00F73C5C">
      <w:pPr>
        <w:pStyle w:val="afc"/>
        <w:ind w:firstLine="567"/>
        <w:jc w:val="both"/>
        <w:rPr>
          <w:sz w:val="24"/>
          <w:szCs w:val="24"/>
        </w:rPr>
      </w:pPr>
      <w:r w:rsidRPr="00F73C5C">
        <w:rPr>
          <w:sz w:val="24"/>
          <w:szCs w:val="24"/>
        </w:rPr>
        <w:t>Принципы построения и реализации Программы основаны на ведущих принципах современной педагогики:</w:t>
      </w:r>
    </w:p>
    <w:p w:rsidR="00086881" w:rsidRPr="00F73C5C" w:rsidRDefault="00086881" w:rsidP="00F73C5C">
      <w:pPr>
        <w:pStyle w:val="afc"/>
        <w:ind w:firstLine="567"/>
        <w:jc w:val="both"/>
        <w:rPr>
          <w:sz w:val="24"/>
          <w:szCs w:val="24"/>
        </w:rPr>
      </w:pPr>
    </w:p>
    <w:p w:rsidR="00086881" w:rsidRPr="00F73C5C" w:rsidRDefault="00086881" w:rsidP="00F73C5C">
      <w:pPr>
        <w:pStyle w:val="afc"/>
        <w:numPr>
          <w:ilvl w:val="0"/>
          <w:numId w:val="4"/>
        </w:numPr>
        <w:jc w:val="both"/>
        <w:rPr>
          <w:sz w:val="24"/>
          <w:szCs w:val="24"/>
        </w:rPr>
      </w:pPr>
      <w:r w:rsidRPr="00F73C5C">
        <w:rPr>
          <w:i/>
          <w:sz w:val="24"/>
          <w:szCs w:val="24"/>
          <w:u w:val="single"/>
        </w:rPr>
        <w:t>Принцип поддержки разнообразия детства</w:t>
      </w:r>
      <w:r w:rsidRPr="00F73C5C">
        <w:rPr>
          <w:sz w:val="24"/>
          <w:szCs w:val="24"/>
        </w:rPr>
        <w:t xml:space="preserve"> – Программа рассматривает разнообразие убеждений, общностей, жизненных укладов, мнений и способов их выражения как ценность, образовательный ресурс и предполагает использовать данное содержание для обогащения образовательного процесса.</w:t>
      </w:r>
    </w:p>
    <w:p w:rsidR="00086881" w:rsidRPr="00F73C5C" w:rsidRDefault="00086881" w:rsidP="00F73C5C">
      <w:pPr>
        <w:pStyle w:val="afc"/>
        <w:ind w:firstLine="360"/>
        <w:jc w:val="both"/>
        <w:rPr>
          <w:sz w:val="24"/>
          <w:szCs w:val="24"/>
        </w:rPr>
      </w:pPr>
      <w:r w:rsidRPr="00F73C5C">
        <w:rPr>
          <w:sz w:val="24"/>
          <w:szCs w:val="24"/>
        </w:rPr>
        <w:lastRenderedPageBreak/>
        <w:t xml:space="preserve">Наш педагогический коллектив совершенствует умение ориентироваться в этом мире разнообразия, гибко и позитивно взаимодействовать с другими людьми, а так же выбирать самим и уважать право выбора других ценностей и убеждений, мнений и способов их выражения.  </w:t>
      </w:r>
    </w:p>
    <w:p w:rsidR="00086881" w:rsidRPr="00F73C5C" w:rsidRDefault="00086881" w:rsidP="00F73C5C">
      <w:pPr>
        <w:pStyle w:val="afc"/>
        <w:ind w:firstLine="360"/>
        <w:jc w:val="both"/>
        <w:rPr>
          <w:sz w:val="24"/>
          <w:szCs w:val="24"/>
        </w:rPr>
      </w:pPr>
    </w:p>
    <w:p w:rsidR="00086881" w:rsidRPr="00F73C5C" w:rsidRDefault="00086881" w:rsidP="00F73C5C">
      <w:pPr>
        <w:pStyle w:val="afc"/>
        <w:numPr>
          <w:ilvl w:val="0"/>
          <w:numId w:val="4"/>
        </w:numPr>
        <w:ind w:left="709" w:hanging="349"/>
        <w:jc w:val="both"/>
        <w:rPr>
          <w:sz w:val="24"/>
          <w:szCs w:val="24"/>
        </w:rPr>
      </w:pPr>
      <w:r w:rsidRPr="00F73C5C">
        <w:rPr>
          <w:i/>
          <w:sz w:val="24"/>
          <w:szCs w:val="24"/>
          <w:u w:val="single"/>
        </w:rPr>
        <w:t>Принцип развивающего образования</w:t>
      </w:r>
      <w:r w:rsidRPr="00F73C5C">
        <w:rPr>
          <w:sz w:val="24"/>
          <w:szCs w:val="24"/>
        </w:rPr>
        <w:t xml:space="preserve"> – в Программе предусматривается предъявление ребенку содержания образования с учетом его актуальных и потенциальных возможностей усвоения этого содержания. </w:t>
      </w:r>
    </w:p>
    <w:p w:rsidR="00086881" w:rsidRPr="00F73C5C" w:rsidRDefault="00086881" w:rsidP="00F73C5C">
      <w:pPr>
        <w:pStyle w:val="afc"/>
        <w:ind w:firstLine="360"/>
        <w:jc w:val="both"/>
        <w:rPr>
          <w:sz w:val="24"/>
          <w:szCs w:val="24"/>
        </w:rPr>
      </w:pPr>
      <w:r w:rsidRPr="00F73C5C">
        <w:rPr>
          <w:sz w:val="24"/>
          <w:szCs w:val="24"/>
        </w:rPr>
        <w:t>Педагоги детского сада при организации образовательного процесса опираются на зону актуального развития и предлагают ребенку образовательные задачи в зоне ближайшего развития, что способствует реализации как явных, так и скрытных возможностей. Развивающая предметно-пространственная среда в группах оснащается исходя от образовательных потребностей детей каждой группы.</w:t>
      </w:r>
    </w:p>
    <w:p w:rsidR="00086881" w:rsidRPr="00F73C5C" w:rsidRDefault="00086881" w:rsidP="00F73C5C">
      <w:pPr>
        <w:pStyle w:val="afc"/>
        <w:ind w:firstLine="360"/>
        <w:jc w:val="both"/>
        <w:rPr>
          <w:sz w:val="24"/>
          <w:szCs w:val="24"/>
        </w:rPr>
      </w:pPr>
    </w:p>
    <w:p w:rsidR="00086881" w:rsidRPr="00F73C5C" w:rsidRDefault="00086881" w:rsidP="00F73C5C">
      <w:pPr>
        <w:pStyle w:val="afc"/>
        <w:numPr>
          <w:ilvl w:val="0"/>
          <w:numId w:val="4"/>
        </w:numPr>
        <w:jc w:val="both"/>
        <w:rPr>
          <w:sz w:val="24"/>
          <w:szCs w:val="24"/>
        </w:rPr>
      </w:pPr>
      <w:r w:rsidRPr="00F73C5C">
        <w:rPr>
          <w:i/>
          <w:sz w:val="24"/>
          <w:szCs w:val="24"/>
          <w:u w:val="single"/>
        </w:rPr>
        <w:t>Принцип позитивной социализации ребенка</w:t>
      </w:r>
      <w:r w:rsidRPr="00F73C5C">
        <w:rPr>
          <w:sz w:val="24"/>
          <w:szCs w:val="24"/>
        </w:rPr>
        <w:t xml:space="preserve"> – Программа предполагает освоение ребенком в процессе сотрудничества культурных норм, средств, образцов поведения, общения с другими людьми. Это принцип реализуется через использование базовой технологии Программы – групповой сбор.</w:t>
      </w:r>
    </w:p>
    <w:p w:rsidR="00086881" w:rsidRPr="00F73C5C" w:rsidRDefault="00086881" w:rsidP="00F73C5C">
      <w:pPr>
        <w:pStyle w:val="afc"/>
        <w:ind w:firstLine="360"/>
        <w:jc w:val="both"/>
        <w:rPr>
          <w:sz w:val="24"/>
          <w:szCs w:val="24"/>
        </w:rPr>
      </w:pPr>
    </w:p>
    <w:p w:rsidR="00086881" w:rsidRPr="00F73C5C" w:rsidRDefault="00086881" w:rsidP="00F73C5C">
      <w:pPr>
        <w:pStyle w:val="afc"/>
        <w:ind w:firstLine="360"/>
        <w:jc w:val="both"/>
        <w:rPr>
          <w:sz w:val="24"/>
          <w:szCs w:val="24"/>
        </w:rPr>
      </w:pPr>
      <w:r w:rsidRPr="00F73C5C">
        <w:rPr>
          <w:sz w:val="24"/>
          <w:szCs w:val="24"/>
        </w:rPr>
        <w:t>Задачи позитивной социализации решаются педагогами при организации утреннего и вечернего сборов, которые подразумевают свободное общение с детьми и взрослыми, обсуждение «важных» для детей тем,  совместного планирования и принятия решений. Так же социализация осуществляется в свободной игровой деятельности детей, в совместной с детьми разработке правил поведения группы, в специально организованных разновозрастных акциях «Давайте меняться» по обмену групп, площадок, игрушек, в разновозрастных игровых сообществах, в совместных досугах и праздниках с привлечением социальных партнеров ДОУ.</w:t>
      </w:r>
    </w:p>
    <w:p w:rsidR="00086881" w:rsidRPr="00F73C5C" w:rsidRDefault="00086881" w:rsidP="00F73C5C">
      <w:pPr>
        <w:pStyle w:val="afc"/>
        <w:ind w:firstLine="360"/>
        <w:jc w:val="both"/>
        <w:rPr>
          <w:sz w:val="24"/>
          <w:szCs w:val="24"/>
        </w:rPr>
      </w:pPr>
    </w:p>
    <w:p w:rsidR="00086881" w:rsidRPr="00F73C5C" w:rsidRDefault="00086881" w:rsidP="00F73C5C">
      <w:pPr>
        <w:pStyle w:val="afc"/>
        <w:numPr>
          <w:ilvl w:val="0"/>
          <w:numId w:val="4"/>
        </w:numPr>
        <w:ind w:left="709" w:hanging="349"/>
        <w:jc w:val="both"/>
        <w:rPr>
          <w:sz w:val="24"/>
          <w:szCs w:val="24"/>
        </w:rPr>
      </w:pPr>
      <w:r w:rsidRPr="00F73C5C">
        <w:rPr>
          <w:i/>
          <w:sz w:val="24"/>
          <w:szCs w:val="24"/>
          <w:u w:val="single"/>
        </w:rPr>
        <w:t>Принцип индивидуализации дошкольного образования</w:t>
      </w:r>
      <w:r w:rsidRPr="00F73C5C">
        <w:rPr>
          <w:sz w:val="24"/>
          <w:szCs w:val="24"/>
        </w:rPr>
        <w:t xml:space="preserve"> – построение образовательной деятельности в Программе открывает возможности для появления индивидуальных траекторий развития каждого ребенка с </w:t>
      </w:r>
      <w:proofErr w:type="gramStart"/>
      <w:r w:rsidRPr="00F73C5C">
        <w:rPr>
          <w:sz w:val="24"/>
          <w:szCs w:val="24"/>
        </w:rPr>
        <w:t>характерными</w:t>
      </w:r>
      <w:proofErr w:type="gramEnd"/>
      <w:r w:rsidRPr="00F73C5C">
        <w:rPr>
          <w:sz w:val="24"/>
          <w:szCs w:val="24"/>
        </w:rPr>
        <w:t xml:space="preserve"> для него спецификой и скоростью, учитывающей его интересы, мотивы, способности. При этом ребенок становится субъектом своего образования – активным в выборе содержания и разных форм активности. </w:t>
      </w:r>
    </w:p>
    <w:p w:rsidR="00086881" w:rsidRPr="00F73C5C" w:rsidRDefault="00086881" w:rsidP="00F73C5C">
      <w:pPr>
        <w:pStyle w:val="afc"/>
        <w:ind w:firstLine="360"/>
        <w:jc w:val="both"/>
        <w:rPr>
          <w:sz w:val="24"/>
          <w:szCs w:val="24"/>
        </w:rPr>
      </w:pPr>
    </w:p>
    <w:p w:rsidR="00086881" w:rsidRPr="00F73C5C" w:rsidRDefault="00086881" w:rsidP="00F73C5C">
      <w:pPr>
        <w:pStyle w:val="afc"/>
        <w:ind w:firstLine="360"/>
        <w:jc w:val="both"/>
        <w:rPr>
          <w:sz w:val="24"/>
          <w:szCs w:val="24"/>
        </w:rPr>
      </w:pPr>
      <w:r w:rsidRPr="00F73C5C">
        <w:rPr>
          <w:sz w:val="24"/>
          <w:szCs w:val="24"/>
        </w:rPr>
        <w:t xml:space="preserve">Это принцип реализуется в детском саду через постоянное наблюдение за развитием ребенка, анализе его деятельности, а так же через совместное планирование,  в предоставлении ребенку возможностей выбора вида образовательной деятельности (центра активности), партнера по деятельности или материала. </w:t>
      </w:r>
    </w:p>
    <w:p w:rsidR="00086881" w:rsidRPr="00F73C5C" w:rsidRDefault="00086881" w:rsidP="00F73C5C">
      <w:pPr>
        <w:pStyle w:val="afc"/>
        <w:ind w:firstLine="360"/>
        <w:jc w:val="both"/>
        <w:rPr>
          <w:sz w:val="24"/>
          <w:szCs w:val="24"/>
        </w:rPr>
      </w:pPr>
    </w:p>
    <w:p w:rsidR="00086881" w:rsidRPr="00F73C5C" w:rsidRDefault="00086881" w:rsidP="00F73C5C">
      <w:pPr>
        <w:pStyle w:val="afc"/>
        <w:numPr>
          <w:ilvl w:val="0"/>
          <w:numId w:val="4"/>
        </w:numPr>
        <w:jc w:val="both"/>
        <w:rPr>
          <w:sz w:val="24"/>
          <w:szCs w:val="24"/>
        </w:rPr>
      </w:pPr>
      <w:r w:rsidRPr="00F73C5C">
        <w:rPr>
          <w:i/>
          <w:sz w:val="24"/>
          <w:szCs w:val="24"/>
          <w:u w:val="single"/>
        </w:rPr>
        <w:t>Принцип возрастной адекватности</w:t>
      </w:r>
      <w:r w:rsidRPr="00F73C5C">
        <w:rPr>
          <w:sz w:val="24"/>
          <w:szCs w:val="24"/>
        </w:rPr>
        <w:t xml:space="preserve"> – в Программе подобраны способы, методы, формы и содержание дошкольного образования в соответствии с возрастными особенностями детей. </w:t>
      </w:r>
    </w:p>
    <w:p w:rsidR="00086881" w:rsidRPr="00F73C5C" w:rsidRDefault="00086881" w:rsidP="00F73C5C">
      <w:pPr>
        <w:pStyle w:val="afc"/>
        <w:ind w:firstLine="360"/>
        <w:jc w:val="both"/>
        <w:rPr>
          <w:sz w:val="24"/>
          <w:szCs w:val="24"/>
        </w:rPr>
      </w:pPr>
    </w:p>
    <w:p w:rsidR="00086881" w:rsidRPr="00F73C5C" w:rsidRDefault="00086881" w:rsidP="00F73C5C">
      <w:pPr>
        <w:pStyle w:val="afc"/>
        <w:ind w:firstLine="360"/>
        <w:jc w:val="both"/>
        <w:rPr>
          <w:sz w:val="24"/>
          <w:szCs w:val="24"/>
        </w:rPr>
      </w:pPr>
      <w:r w:rsidRPr="00F73C5C">
        <w:rPr>
          <w:sz w:val="24"/>
          <w:szCs w:val="24"/>
        </w:rPr>
        <w:t>При определении общих задач по возрастной группе и при организации образовательной деятельности педагоги используют содержание методик дошкольного воспитания, основанных на научных исследованиях педагогики и психологии. Решение образовательных задач происходит в  специфичных для каждого возраста видах и формах деятельности.</w:t>
      </w:r>
    </w:p>
    <w:p w:rsidR="00086881" w:rsidRPr="00F73C5C" w:rsidRDefault="00086881" w:rsidP="00F73C5C">
      <w:pPr>
        <w:pStyle w:val="afc"/>
        <w:ind w:firstLine="360"/>
        <w:jc w:val="both"/>
        <w:rPr>
          <w:sz w:val="24"/>
          <w:szCs w:val="24"/>
        </w:rPr>
      </w:pPr>
    </w:p>
    <w:p w:rsidR="00086881" w:rsidRPr="00F73C5C" w:rsidRDefault="00086881" w:rsidP="00F73C5C">
      <w:pPr>
        <w:pStyle w:val="afc"/>
        <w:numPr>
          <w:ilvl w:val="0"/>
          <w:numId w:val="4"/>
        </w:numPr>
        <w:jc w:val="both"/>
        <w:rPr>
          <w:sz w:val="24"/>
          <w:szCs w:val="24"/>
        </w:rPr>
      </w:pPr>
      <w:r w:rsidRPr="00F73C5C">
        <w:rPr>
          <w:i/>
          <w:sz w:val="24"/>
          <w:szCs w:val="24"/>
          <w:u w:val="single"/>
        </w:rPr>
        <w:t>Принцип личностно-развивающего содействия и сотрудничества детей и взрослых</w:t>
      </w:r>
      <w:r w:rsidRPr="00F73C5C">
        <w:rPr>
          <w:sz w:val="24"/>
          <w:szCs w:val="24"/>
        </w:rPr>
        <w:t xml:space="preserve"> –  описанный в Программе характер взаимодействия субъектов образовательного процесса предполагает ориентацию на уважение и безусловное принятие личности субъекта, доброжелательность, внимание к состоянию, потребностям и интересам. Так же этот принцип предполагает активное участие всех субъектов образовательных отношений в реализации Программы.</w:t>
      </w:r>
    </w:p>
    <w:p w:rsidR="00086881" w:rsidRPr="00F73C5C" w:rsidRDefault="00086881" w:rsidP="00F73C5C">
      <w:pPr>
        <w:pStyle w:val="afc"/>
        <w:ind w:firstLine="426"/>
        <w:jc w:val="both"/>
        <w:rPr>
          <w:sz w:val="24"/>
          <w:szCs w:val="24"/>
        </w:rPr>
      </w:pPr>
    </w:p>
    <w:p w:rsidR="00086881" w:rsidRPr="00F73C5C" w:rsidRDefault="00086881" w:rsidP="00F73C5C">
      <w:pPr>
        <w:pStyle w:val="afc"/>
        <w:ind w:firstLine="426"/>
        <w:jc w:val="both"/>
        <w:rPr>
          <w:sz w:val="24"/>
          <w:szCs w:val="24"/>
        </w:rPr>
      </w:pPr>
      <w:r w:rsidRPr="00F73C5C">
        <w:rPr>
          <w:sz w:val="24"/>
          <w:szCs w:val="24"/>
        </w:rPr>
        <w:lastRenderedPageBreak/>
        <w:t>Субъектами образовательного процесса мы видим педагогический коллектив детского сада, детей и родителей воспитанников. Каждому из перечисленных субъектов предоставляется возможность высказывать свои взгляды, свое аргументированное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:rsidR="00086881" w:rsidRPr="00F73C5C" w:rsidRDefault="00086881" w:rsidP="00F73C5C">
      <w:pPr>
        <w:pStyle w:val="afc"/>
        <w:ind w:firstLine="426"/>
        <w:jc w:val="both"/>
        <w:rPr>
          <w:sz w:val="24"/>
          <w:szCs w:val="24"/>
        </w:rPr>
      </w:pPr>
    </w:p>
    <w:p w:rsidR="00086881" w:rsidRPr="00F73C5C" w:rsidRDefault="00086881" w:rsidP="00F73C5C">
      <w:pPr>
        <w:pStyle w:val="afc"/>
        <w:numPr>
          <w:ilvl w:val="0"/>
          <w:numId w:val="4"/>
        </w:numPr>
        <w:jc w:val="both"/>
        <w:rPr>
          <w:sz w:val="24"/>
          <w:szCs w:val="24"/>
        </w:rPr>
      </w:pPr>
      <w:r w:rsidRPr="00F73C5C">
        <w:rPr>
          <w:i/>
          <w:sz w:val="24"/>
          <w:szCs w:val="24"/>
          <w:u w:val="single"/>
        </w:rPr>
        <w:t>Принцип сотрудничества с семьями воспитанников</w:t>
      </w:r>
      <w:r w:rsidRPr="00F73C5C">
        <w:rPr>
          <w:sz w:val="24"/>
          <w:szCs w:val="24"/>
        </w:rPr>
        <w:t xml:space="preserve"> – в Программе определены разнообразные формы сотрудничества с семьей</w:t>
      </w:r>
    </w:p>
    <w:p w:rsidR="00086881" w:rsidRPr="00F73C5C" w:rsidRDefault="00086881" w:rsidP="00F73C5C">
      <w:pPr>
        <w:pStyle w:val="afc"/>
        <w:ind w:firstLine="426"/>
        <w:jc w:val="both"/>
        <w:rPr>
          <w:sz w:val="24"/>
          <w:szCs w:val="24"/>
        </w:rPr>
      </w:pPr>
    </w:p>
    <w:p w:rsidR="00086881" w:rsidRPr="00F73C5C" w:rsidRDefault="00086881" w:rsidP="00F73C5C">
      <w:pPr>
        <w:pStyle w:val="afc"/>
        <w:ind w:firstLine="426"/>
        <w:jc w:val="both"/>
        <w:rPr>
          <w:sz w:val="24"/>
          <w:szCs w:val="24"/>
        </w:rPr>
      </w:pPr>
      <w:r w:rsidRPr="00F73C5C">
        <w:rPr>
          <w:sz w:val="24"/>
          <w:szCs w:val="24"/>
        </w:rPr>
        <w:t>Базовая технология Программы предусматривает вовлечение и активное участие семьи в решении образовательных задач и организации образовательного процесса в целом. Особенности взаимодействия семьи и педагогического коллектива описаны в Программе (раздел 2.4).</w:t>
      </w:r>
    </w:p>
    <w:p w:rsidR="00086881" w:rsidRPr="00F73C5C" w:rsidRDefault="00086881" w:rsidP="00F73C5C">
      <w:pPr>
        <w:pStyle w:val="afc"/>
        <w:ind w:firstLine="426"/>
        <w:jc w:val="both"/>
        <w:rPr>
          <w:sz w:val="24"/>
          <w:szCs w:val="24"/>
        </w:rPr>
      </w:pPr>
    </w:p>
    <w:p w:rsidR="00086881" w:rsidRPr="00F73C5C" w:rsidRDefault="00086881" w:rsidP="00F73C5C">
      <w:pPr>
        <w:pStyle w:val="afc"/>
        <w:numPr>
          <w:ilvl w:val="0"/>
          <w:numId w:val="4"/>
        </w:numPr>
        <w:jc w:val="both"/>
        <w:rPr>
          <w:sz w:val="24"/>
          <w:szCs w:val="24"/>
        </w:rPr>
      </w:pPr>
      <w:r w:rsidRPr="00F73C5C">
        <w:rPr>
          <w:i/>
          <w:sz w:val="24"/>
          <w:szCs w:val="24"/>
          <w:u w:val="single"/>
        </w:rPr>
        <w:t>Комплексно-тематический принцип</w:t>
      </w:r>
      <w:r w:rsidRPr="00F73C5C">
        <w:rPr>
          <w:sz w:val="24"/>
          <w:szCs w:val="24"/>
        </w:rPr>
        <w:t xml:space="preserve"> – принцип предполагает связать весь образовательный процесс с окружающей действительностью, опираясь на интересы детей, их потребности и возможности. Лексическая тема поглощает все виды деятельности, способствуя более полному погружению субъектов образовательного процесса, расширению этой темы в рамках возникающих интересов детей.</w:t>
      </w:r>
    </w:p>
    <w:p w:rsidR="00086881" w:rsidRPr="00F73C5C" w:rsidRDefault="00086881" w:rsidP="00F73C5C">
      <w:pPr>
        <w:pStyle w:val="afc"/>
        <w:ind w:firstLine="426"/>
        <w:jc w:val="both"/>
        <w:rPr>
          <w:sz w:val="24"/>
          <w:szCs w:val="24"/>
        </w:rPr>
      </w:pPr>
    </w:p>
    <w:p w:rsidR="00086881" w:rsidRPr="00F73C5C" w:rsidRDefault="00086881" w:rsidP="00F73C5C">
      <w:pPr>
        <w:pStyle w:val="afc"/>
        <w:ind w:firstLine="426"/>
        <w:jc w:val="both"/>
        <w:rPr>
          <w:sz w:val="24"/>
          <w:szCs w:val="24"/>
        </w:rPr>
      </w:pPr>
      <w:r w:rsidRPr="00F73C5C">
        <w:rPr>
          <w:sz w:val="24"/>
          <w:szCs w:val="24"/>
        </w:rPr>
        <w:t>Особенностью использования комплексно-тематического принципа в нашем детском саду мы считаем пересечение задач изучения лексических тем в рамках одного временного периода и возвращение к пройденным темам для дальнейшего развития сюжетов. Педагоги детского сада при организации образовательной деятельности занимают позицию равного партнера, включенного в совместную деятельность с детьми. Педагог, как партнер-субъект, вводит свои предложения, принимает замыслы детей, демонстрирует различные способы решения ситуации. Все это происходит в рамках одной лексической темы, что, в сочетании с задачами перспективного планирования обеспечивает системность знаний.</w:t>
      </w:r>
    </w:p>
    <w:p w:rsidR="00086881" w:rsidRPr="00F73C5C" w:rsidRDefault="00086881" w:rsidP="00F73C5C">
      <w:pPr>
        <w:pStyle w:val="afc"/>
        <w:jc w:val="both"/>
        <w:rPr>
          <w:b/>
          <w:sz w:val="24"/>
          <w:szCs w:val="24"/>
        </w:rPr>
      </w:pPr>
    </w:p>
    <w:p w:rsidR="00086881" w:rsidRPr="00650165" w:rsidRDefault="00086881" w:rsidP="00650165">
      <w:pPr>
        <w:pStyle w:val="afc"/>
        <w:ind w:firstLine="567"/>
        <w:jc w:val="both"/>
        <w:rPr>
          <w:b/>
          <w:sz w:val="24"/>
          <w:szCs w:val="24"/>
        </w:rPr>
      </w:pPr>
      <w:r w:rsidRPr="00F73C5C">
        <w:rPr>
          <w:b/>
          <w:sz w:val="24"/>
          <w:szCs w:val="24"/>
        </w:rPr>
        <w:t>1.4. Значимые характеристики для разработки и реализации  Адаптированной программы  (в т.ч. возрастные).</w:t>
      </w:r>
    </w:p>
    <w:p w:rsidR="00086881" w:rsidRPr="00F73C5C" w:rsidRDefault="00086881" w:rsidP="00650165">
      <w:pPr>
        <w:pStyle w:val="afc"/>
        <w:ind w:firstLine="567"/>
        <w:jc w:val="both"/>
        <w:rPr>
          <w:sz w:val="24"/>
          <w:szCs w:val="24"/>
        </w:rPr>
      </w:pPr>
      <w:r w:rsidRPr="00F73C5C">
        <w:rPr>
          <w:sz w:val="24"/>
          <w:szCs w:val="24"/>
        </w:rPr>
        <w:t>Основными участниками реализации  Адаптированной программы  являются: дети дошкольного возраста с ОВЗ, инвалидностью, родители (законные представители), педагогический коллектив дошкольных групп МБДОУ «</w:t>
      </w:r>
      <w:r w:rsidR="004044FF" w:rsidRPr="00F73C5C">
        <w:rPr>
          <w:rStyle w:val="s1"/>
          <w:bCs/>
          <w:color w:val="000000"/>
          <w:sz w:val="24"/>
          <w:szCs w:val="24"/>
        </w:rPr>
        <w:t>Центр развития ребенка – детский сад № 56»</w:t>
      </w:r>
      <w:r w:rsidRPr="00F73C5C">
        <w:rPr>
          <w:sz w:val="24"/>
          <w:szCs w:val="24"/>
        </w:rPr>
        <w:t>.</w:t>
      </w:r>
    </w:p>
    <w:p w:rsidR="00086881" w:rsidRPr="00F73C5C" w:rsidRDefault="00086881" w:rsidP="00650165">
      <w:pPr>
        <w:pStyle w:val="afc"/>
        <w:ind w:firstLine="567"/>
        <w:jc w:val="both"/>
        <w:rPr>
          <w:sz w:val="24"/>
          <w:szCs w:val="24"/>
        </w:rPr>
      </w:pPr>
      <w:r w:rsidRPr="00F73C5C">
        <w:rPr>
          <w:sz w:val="24"/>
          <w:szCs w:val="24"/>
        </w:rPr>
        <w:t>В обр</w:t>
      </w:r>
      <w:r w:rsidR="004044FF" w:rsidRPr="00F73C5C">
        <w:rPr>
          <w:sz w:val="24"/>
          <w:szCs w:val="24"/>
        </w:rPr>
        <w:t xml:space="preserve">азовательной организации МБДОУ </w:t>
      </w:r>
      <w:r w:rsidR="004044FF" w:rsidRPr="00F73C5C">
        <w:rPr>
          <w:rStyle w:val="s1"/>
          <w:bCs/>
          <w:color w:val="000000"/>
          <w:sz w:val="24"/>
          <w:szCs w:val="24"/>
        </w:rPr>
        <w:t>«Центр развития ребенка – детский сад № 56»</w:t>
      </w:r>
      <w:r w:rsidRPr="00F73C5C">
        <w:rPr>
          <w:sz w:val="24"/>
          <w:szCs w:val="24"/>
        </w:rPr>
        <w:t xml:space="preserve"> созданы условия для предоставления образовательной услуги для воспитанников с ОВЗ, инвалидностью в возрасте от 3-х до 7-ми лет. </w:t>
      </w:r>
    </w:p>
    <w:p w:rsidR="00086881" w:rsidRPr="00F73C5C" w:rsidRDefault="00086881" w:rsidP="00F73C5C">
      <w:pPr>
        <w:pStyle w:val="afc"/>
        <w:ind w:firstLine="567"/>
        <w:jc w:val="both"/>
        <w:rPr>
          <w:sz w:val="24"/>
          <w:szCs w:val="24"/>
        </w:rPr>
      </w:pPr>
      <w:r w:rsidRPr="00F73C5C">
        <w:rPr>
          <w:sz w:val="24"/>
          <w:szCs w:val="24"/>
        </w:rPr>
        <w:t>Реализация данной Адаптированной  программы осуществляется в условиях 8-ми групп для детей дошкольного возраста.</w:t>
      </w:r>
    </w:p>
    <w:p w:rsidR="00086881" w:rsidRPr="00F73C5C" w:rsidRDefault="00086881" w:rsidP="00650165">
      <w:pPr>
        <w:pStyle w:val="afc"/>
        <w:jc w:val="both"/>
        <w:rPr>
          <w:sz w:val="24"/>
          <w:szCs w:val="24"/>
        </w:rPr>
      </w:pPr>
      <w:r w:rsidRPr="00F73C5C">
        <w:rPr>
          <w:sz w:val="24"/>
          <w:szCs w:val="24"/>
        </w:rPr>
        <w:tab/>
        <w:t xml:space="preserve">Возрастной состав групп и количество детей в группах регулируется нормативными документами и потребностью социума ежегодно на период формирования групп. Предельная наполняемость групп в зависимости от возрастного состава определена в соответствии с нормами СанПиН 2.4.90.45-13, исходя из расчёта группы по площади и особенностей возраста. </w:t>
      </w:r>
    </w:p>
    <w:p w:rsidR="00086881" w:rsidRPr="00F73C5C" w:rsidRDefault="00086881" w:rsidP="00F73C5C">
      <w:pPr>
        <w:pStyle w:val="afc"/>
        <w:ind w:firstLine="567"/>
        <w:jc w:val="both"/>
        <w:rPr>
          <w:sz w:val="24"/>
          <w:szCs w:val="24"/>
        </w:rPr>
      </w:pPr>
      <w:r w:rsidRPr="00F73C5C">
        <w:rPr>
          <w:sz w:val="24"/>
          <w:szCs w:val="24"/>
        </w:rPr>
        <w:t>Для детей с ОВЗ и инвалидов созданы особые условия для предоставления основной образовательной и коррекционной услуги. Организованна индивидуализация образовательного процесса по  следующим направлениям:</w:t>
      </w:r>
    </w:p>
    <w:p w:rsidR="00086881" w:rsidRPr="00F73C5C" w:rsidRDefault="00086881" w:rsidP="00F73C5C">
      <w:pPr>
        <w:pStyle w:val="afc"/>
        <w:ind w:firstLine="851"/>
        <w:jc w:val="both"/>
        <w:rPr>
          <w:sz w:val="24"/>
          <w:szCs w:val="24"/>
        </w:rPr>
      </w:pPr>
      <w:r w:rsidRPr="00F73C5C">
        <w:rPr>
          <w:sz w:val="24"/>
          <w:szCs w:val="24"/>
        </w:rPr>
        <w:t>- речевые нарушения;</w:t>
      </w:r>
    </w:p>
    <w:p w:rsidR="00086881" w:rsidRPr="00F73C5C" w:rsidRDefault="00086881" w:rsidP="00650165">
      <w:pPr>
        <w:pStyle w:val="afc"/>
        <w:ind w:firstLine="851"/>
        <w:jc w:val="both"/>
        <w:rPr>
          <w:sz w:val="24"/>
          <w:szCs w:val="24"/>
        </w:rPr>
      </w:pPr>
      <w:r w:rsidRPr="00F73C5C">
        <w:rPr>
          <w:sz w:val="24"/>
          <w:szCs w:val="24"/>
        </w:rPr>
        <w:t>- сенсомоторные нарушения.</w:t>
      </w:r>
    </w:p>
    <w:p w:rsidR="00086881" w:rsidRPr="00F73C5C" w:rsidRDefault="00086881" w:rsidP="00F73C5C">
      <w:pPr>
        <w:pStyle w:val="afc"/>
        <w:ind w:firstLine="567"/>
        <w:jc w:val="both"/>
        <w:rPr>
          <w:sz w:val="24"/>
          <w:szCs w:val="24"/>
        </w:rPr>
      </w:pPr>
      <w:r w:rsidRPr="00F73C5C">
        <w:rPr>
          <w:sz w:val="24"/>
          <w:szCs w:val="24"/>
        </w:rPr>
        <w:t>Для каждого коррекционного направления разработаны адаптированные образовательные программы, которые уточняются для конкретного ребенка, учитывая сложность и глубину его нарушения.</w:t>
      </w:r>
    </w:p>
    <w:p w:rsidR="00086881" w:rsidRPr="00F73C5C" w:rsidRDefault="00086881" w:rsidP="00F73C5C">
      <w:pPr>
        <w:pStyle w:val="afc"/>
        <w:ind w:firstLine="567"/>
        <w:jc w:val="both"/>
        <w:rPr>
          <w:sz w:val="24"/>
          <w:szCs w:val="24"/>
        </w:rPr>
      </w:pPr>
    </w:p>
    <w:p w:rsidR="00086881" w:rsidRPr="00650165" w:rsidRDefault="00086881" w:rsidP="00650165">
      <w:pPr>
        <w:pStyle w:val="afc"/>
        <w:ind w:firstLine="567"/>
        <w:jc w:val="both"/>
        <w:rPr>
          <w:sz w:val="24"/>
          <w:szCs w:val="24"/>
        </w:rPr>
      </w:pPr>
      <w:r w:rsidRPr="00F73C5C">
        <w:rPr>
          <w:sz w:val="24"/>
          <w:szCs w:val="24"/>
        </w:rPr>
        <w:lastRenderedPageBreak/>
        <w:t>Дети с ОВЗ, инвалидностью имеют индивидуальный учебный план, гибкий режим дня, который обязательно согласуется с образовательными потребностями, запросами родителей (законных представителей) детей с ОВЗ, с инвалидностью.</w:t>
      </w:r>
    </w:p>
    <w:p w:rsidR="00086881" w:rsidRPr="00F73C5C" w:rsidRDefault="00086881" w:rsidP="00F73C5C">
      <w:pPr>
        <w:ind w:firstLine="709"/>
        <w:jc w:val="both"/>
      </w:pPr>
      <w:r w:rsidRPr="00F73C5C">
        <w:t>В МДОУ «</w:t>
      </w:r>
      <w:r w:rsidR="004044FF" w:rsidRPr="00F73C5C">
        <w:rPr>
          <w:rStyle w:val="s1"/>
          <w:bCs/>
          <w:color w:val="000000"/>
        </w:rPr>
        <w:t>Центр развития ребенка – детский сад № 56»</w:t>
      </w:r>
      <w:r w:rsidRPr="00F73C5C">
        <w:t xml:space="preserve"> созданы условия для реализации индивидуальной образовательной программы ребёнка с ОВЗ:</w:t>
      </w:r>
    </w:p>
    <w:p w:rsidR="00086881" w:rsidRPr="00F73C5C" w:rsidRDefault="00086881" w:rsidP="00F73C5C">
      <w:pPr>
        <w:numPr>
          <w:ilvl w:val="0"/>
          <w:numId w:val="24"/>
        </w:numPr>
        <w:tabs>
          <w:tab w:val="num" w:pos="0"/>
          <w:tab w:val="left" w:pos="900"/>
          <w:tab w:val="left" w:pos="1080"/>
        </w:tabs>
        <w:suppressAutoHyphens w:val="0"/>
        <w:ind w:left="0" w:firstLine="540"/>
        <w:jc w:val="both"/>
      </w:pPr>
      <w:r w:rsidRPr="00F73C5C">
        <w:t>ПМП консилиум;</w:t>
      </w:r>
    </w:p>
    <w:p w:rsidR="00086881" w:rsidRPr="00F73C5C" w:rsidRDefault="00086881" w:rsidP="00F73C5C">
      <w:pPr>
        <w:numPr>
          <w:ilvl w:val="0"/>
          <w:numId w:val="24"/>
        </w:numPr>
        <w:tabs>
          <w:tab w:val="num" w:pos="0"/>
          <w:tab w:val="left" w:pos="900"/>
          <w:tab w:val="left" w:pos="1080"/>
        </w:tabs>
        <w:suppressAutoHyphens w:val="0"/>
        <w:ind w:left="0" w:firstLine="540"/>
        <w:jc w:val="both"/>
      </w:pPr>
      <w:r w:rsidRPr="00F73C5C">
        <w:t xml:space="preserve">специально организованный </w:t>
      </w:r>
      <w:proofErr w:type="spellStart"/>
      <w:r w:rsidRPr="00F73C5C">
        <w:t>коррекционно</w:t>
      </w:r>
      <w:proofErr w:type="spellEnd"/>
      <w:r w:rsidRPr="00F73C5C">
        <w:t>–педагогический процесс;</w:t>
      </w:r>
    </w:p>
    <w:p w:rsidR="00086881" w:rsidRPr="00F73C5C" w:rsidRDefault="00086881" w:rsidP="00F73C5C">
      <w:pPr>
        <w:numPr>
          <w:ilvl w:val="0"/>
          <w:numId w:val="24"/>
        </w:numPr>
        <w:tabs>
          <w:tab w:val="num" w:pos="0"/>
          <w:tab w:val="left" w:pos="900"/>
          <w:tab w:val="left" w:pos="1080"/>
        </w:tabs>
        <w:suppressAutoHyphens w:val="0"/>
        <w:ind w:left="0" w:firstLine="540"/>
        <w:jc w:val="both"/>
      </w:pPr>
      <w:r w:rsidRPr="00F73C5C">
        <w:t>созданы материально-технические условия для проведения коррекционно-развивающей работы: кабинеты специалистов, специально оборудованные зоны и помещения; центры развития с развивающими играми и пособиями.</w:t>
      </w:r>
    </w:p>
    <w:p w:rsidR="00086881" w:rsidRPr="00650165" w:rsidRDefault="00086881" w:rsidP="00650165">
      <w:pPr>
        <w:numPr>
          <w:ilvl w:val="0"/>
          <w:numId w:val="24"/>
        </w:numPr>
        <w:tabs>
          <w:tab w:val="num" w:pos="0"/>
          <w:tab w:val="left" w:pos="900"/>
          <w:tab w:val="left" w:pos="1080"/>
        </w:tabs>
        <w:suppressAutoHyphens w:val="0"/>
        <w:ind w:left="0" w:firstLine="540"/>
        <w:jc w:val="both"/>
      </w:pPr>
      <w:r w:rsidRPr="00F73C5C">
        <w:t xml:space="preserve">пополнение педагогического процесса современными </w:t>
      </w:r>
      <w:proofErr w:type="spellStart"/>
      <w:r w:rsidRPr="00F73C5C">
        <w:t>коррекционно</w:t>
      </w:r>
      <w:proofErr w:type="spellEnd"/>
      <w:r w:rsidRPr="00F73C5C">
        <w:t xml:space="preserve">–развивающими методиками, дидактическими пособиями, атрибутами и игрушками. </w:t>
      </w:r>
    </w:p>
    <w:p w:rsidR="00086881" w:rsidRPr="00F73C5C" w:rsidRDefault="00086881" w:rsidP="00F73C5C">
      <w:pPr>
        <w:pStyle w:val="afc"/>
        <w:ind w:firstLine="567"/>
        <w:jc w:val="both"/>
        <w:rPr>
          <w:sz w:val="24"/>
          <w:szCs w:val="24"/>
        </w:rPr>
      </w:pPr>
      <w:r w:rsidRPr="00F73C5C">
        <w:rPr>
          <w:sz w:val="24"/>
          <w:szCs w:val="24"/>
        </w:rPr>
        <w:t xml:space="preserve">Особенностью изложения содержания  Адаптированной программы является общее (краткое) описание идей, технологий, принципов и другого содержания. Это значительно сокращает текст  Адаптированной Программы и облегчает целостное восприятие текста и системы реализации Программы. </w:t>
      </w:r>
    </w:p>
    <w:p w:rsidR="00086881" w:rsidRPr="00F73C5C" w:rsidRDefault="00086881" w:rsidP="00F73C5C">
      <w:pPr>
        <w:pStyle w:val="afc"/>
        <w:ind w:firstLine="567"/>
        <w:jc w:val="both"/>
        <w:rPr>
          <w:sz w:val="24"/>
          <w:szCs w:val="24"/>
        </w:rPr>
      </w:pPr>
      <w:r w:rsidRPr="00F73C5C">
        <w:rPr>
          <w:sz w:val="24"/>
          <w:szCs w:val="24"/>
        </w:rPr>
        <w:t>Возрастные особенности детей всех возрастных категорий, получающих адаптированные образовательные услуги в МБДОУ «</w:t>
      </w:r>
      <w:r w:rsidR="004044FF" w:rsidRPr="00F73C5C">
        <w:rPr>
          <w:rStyle w:val="s1"/>
          <w:bCs/>
          <w:color w:val="000000"/>
          <w:sz w:val="24"/>
          <w:szCs w:val="24"/>
        </w:rPr>
        <w:t>Центр развития ребенка – детский сад № 56»</w:t>
      </w:r>
      <w:r w:rsidRPr="00F73C5C">
        <w:rPr>
          <w:sz w:val="24"/>
          <w:szCs w:val="24"/>
        </w:rPr>
        <w:t xml:space="preserve"> </w:t>
      </w:r>
      <w:r w:rsidR="00563AE1" w:rsidRPr="00F73C5C">
        <w:rPr>
          <w:sz w:val="24"/>
          <w:szCs w:val="24"/>
        </w:rPr>
        <w:t>представлены в образовательной программе МБДОУ «</w:t>
      </w:r>
      <w:r w:rsidR="00563AE1" w:rsidRPr="00F73C5C">
        <w:rPr>
          <w:rStyle w:val="s1"/>
          <w:bCs/>
          <w:color w:val="000000"/>
          <w:sz w:val="24"/>
          <w:szCs w:val="24"/>
        </w:rPr>
        <w:t>Центр развития ребенка – детский сад № 56»</w:t>
      </w:r>
      <w:r w:rsidRPr="00F73C5C">
        <w:rPr>
          <w:sz w:val="24"/>
          <w:szCs w:val="24"/>
        </w:rPr>
        <w:t>.</w:t>
      </w:r>
    </w:p>
    <w:p w:rsidR="00086881" w:rsidRPr="00F73C5C" w:rsidRDefault="00086881" w:rsidP="00F73C5C">
      <w:pPr>
        <w:pStyle w:val="afc"/>
        <w:jc w:val="both"/>
        <w:rPr>
          <w:b/>
          <w:sz w:val="24"/>
          <w:szCs w:val="24"/>
        </w:rPr>
      </w:pPr>
    </w:p>
    <w:p w:rsidR="00086881" w:rsidRPr="00650165" w:rsidRDefault="00086881" w:rsidP="00650165">
      <w:pPr>
        <w:pStyle w:val="afc"/>
        <w:ind w:firstLine="567"/>
        <w:jc w:val="both"/>
        <w:rPr>
          <w:b/>
          <w:sz w:val="24"/>
          <w:szCs w:val="24"/>
        </w:rPr>
      </w:pPr>
      <w:r w:rsidRPr="00F73C5C">
        <w:rPr>
          <w:b/>
          <w:sz w:val="24"/>
          <w:szCs w:val="24"/>
        </w:rPr>
        <w:t xml:space="preserve">1.5. Планируемые результаты освоения  Адаптированной программы. </w:t>
      </w:r>
    </w:p>
    <w:p w:rsidR="00086881" w:rsidRPr="00F73C5C" w:rsidRDefault="00086881" w:rsidP="00650165">
      <w:pPr>
        <w:pStyle w:val="afc"/>
        <w:ind w:firstLine="567"/>
        <w:jc w:val="both"/>
        <w:rPr>
          <w:sz w:val="24"/>
          <w:szCs w:val="24"/>
        </w:rPr>
      </w:pPr>
      <w:r w:rsidRPr="00F73C5C">
        <w:rPr>
          <w:sz w:val="24"/>
          <w:szCs w:val="24"/>
        </w:rPr>
        <w:t xml:space="preserve">В соответствии с ФГОС </w:t>
      </w:r>
      <w:proofErr w:type="gramStart"/>
      <w:r w:rsidRPr="00F73C5C">
        <w:rPr>
          <w:sz w:val="24"/>
          <w:szCs w:val="24"/>
        </w:rPr>
        <w:t>ДО</w:t>
      </w:r>
      <w:proofErr w:type="gramEnd"/>
      <w:r w:rsidRPr="00F73C5C">
        <w:rPr>
          <w:sz w:val="24"/>
          <w:szCs w:val="24"/>
        </w:rPr>
        <w:t xml:space="preserve">, </w:t>
      </w:r>
      <w:proofErr w:type="gramStart"/>
      <w:r w:rsidRPr="00F73C5C">
        <w:rPr>
          <w:sz w:val="24"/>
          <w:szCs w:val="24"/>
        </w:rPr>
        <w:t>специфика</w:t>
      </w:r>
      <w:proofErr w:type="gramEnd"/>
      <w:r w:rsidRPr="00F73C5C">
        <w:rPr>
          <w:sz w:val="24"/>
          <w:szCs w:val="24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Стандартом представлены результаты освоения Программы в виде целевых ориентиров дошкольного образования.</w:t>
      </w:r>
    </w:p>
    <w:p w:rsidR="00086881" w:rsidRPr="00F73C5C" w:rsidRDefault="00086881" w:rsidP="00F73C5C">
      <w:pPr>
        <w:pStyle w:val="afc"/>
        <w:ind w:firstLine="567"/>
        <w:jc w:val="both"/>
        <w:rPr>
          <w:sz w:val="24"/>
          <w:szCs w:val="24"/>
          <w:lang w:eastAsia="ru-RU"/>
        </w:rPr>
      </w:pPr>
      <w:r w:rsidRPr="00F73C5C">
        <w:rPr>
          <w:sz w:val="24"/>
          <w:szCs w:val="24"/>
          <w:lang w:eastAsia="ru-RU"/>
        </w:rPr>
        <w:t xml:space="preserve">Учитывая требования ФГОС дошкольного образования к представлению планируемых результатов, педагогический коллектив </w:t>
      </w:r>
      <w:r w:rsidRPr="00F73C5C">
        <w:rPr>
          <w:sz w:val="24"/>
          <w:szCs w:val="24"/>
        </w:rPr>
        <w:t>МБДОУ «</w:t>
      </w:r>
      <w:r w:rsidR="004044FF" w:rsidRPr="00F73C5C">
        <w:rPr>
          <w:rStyle w:val="s1"/>
          <w:bCs/>
          <w:color w:val="000000"/>
          <w:sz w:val="24"/>
          <w:szCs w:val="24"/>
        </w:rPr>
        <w:t>Центр развития ребенка – детский сад № 56</w:t>
      </w:r>
      <w:r w:rsidRPr="00F73C5C">
        <w:rPr>
          <w:sz w:val="24"/>
          <w:szCs w:val="24"/>
        </w:rPr>
        <w:t xml:space="preserve">» </w:t>
      </w:r>
      <w:r w:rsidRPr="00F73C5C">
        <w:rPr>
          <w:sz w:val="24"/>
          <w:szCs w:val="24"/>
          <w:lang w:eastAsia="ru-RU"/>
        </w:rPr>
        <w:t>соотнес целевые ориентиры, предполагаемые результаты программы Открытия и базовой технологии по организации взаимодействия с детьми, и конкретизировали планируемые результаты реализации программы через возможно достижимые характеристики ключевых компетентностей дошкольного детства:</w:t>
      </w:r>
    </w:p>
    <w:p w:rsidR="00086881" w:rsidRPr="00F73C5C" w:rsidRDefault="00086881" w:rsidP="00F73C5C">
      <w:pPr>
        <w:pStyle w:val="afc"/>
        <w:ind w:firstLine="851"/>
        <w:jc w:val="both"/>
        <w:rPr>
          <w:sz w:val="24"/>
          <w:szCs w:val="24"/>
          <w:lang w:eastAsia="ru-RU"/>
        </w:rPr>
      </w:pPr>
      <w:r w:rsidRPr="00F73C5C">
        <w:rPr>
          <w:sz w:val="24"/>
          <w:szCs w:val="24"/>
          <w:lang w:eastAsia="ru-RU"/>
        </w:rPr>
        <w:t>- коммуникативную</w:t>
      </w:r>
    </w:p>
    <w:p w:rsidR="00086881" w:rsidRPr="00F73C5C" w:rsidRDefault="00086881" w:rsidP="00F73C5C">
      <w:pPr>
        <w:pStyle w:val="afc"/>
        <w:ind w:firstLine="851"/>
        <w:jc w:val="both"/>
        <w:rPr>
          <w:sz w:val="24"/>
          <w:szCs w:val="24"/>
          <w:lang w:eastAsia="ru-RU"/>
        </w:rPr>
      </w:pPr>
      <w:r w:rsidRPr="00F73C5C">
        <w:rPr>
          <w:sz w:val="24"/>
          <w:szCs w:val="24"/>
          <w:lang w:eastAsia="ru-RU"/>
        </w:rPr>
        <w:t xml:space="preserve">- </w:t>
      </w:r>
      <w:proofErr w:type="spellStart"/>
      <w:r w:rsidRPr="00F73C5C">
        <w:rPr>
          <w:sz w:val="24"/>
          <w:szCs w:val="24"/>
          <w:lang w:eastAsia="ru-RU"/>
        </w:rPr>
        <w:t>деятельностную</w:t>
      </w:r>
      <w:proofErr w:type="spellEnd"/>
    </w:p>
    <w:p w:rsidR="00086881" w:rsidRPr="00F73C5C" w:rsidRDefault="00086881" w:rsidP="00F73C5C">
      <w:pPr>
        <w:pStyle w:val="afc"/>
        <w:ind w:firstLine="851"/>
        <w:jc w:val="both"/>
        <w:rPr>
          <w:sz w:val="24"/>
          <w:szCs w:val="24"/>
          <w:lang w:eastAsia="ru-RU"/>
        </w:rPr>
      </w:pPr>
      <w:r w:rsidRPr="00F73C5C">
        <w:rPr>
          <w:sz w:val="24"/>
          <w:szCs w:val="24"/>
          <w:lang w:eastAsia="ru-RU"/>
        </w:rPr>
        <w:t>- социальную</w:t>
      </w:r>
    </w:p>
    <w:p w:rsidR="00086881" w:rsidRPr="00F73C5C" w:rsidRDefault="00086881" w:rsidP="00F73C5C">
      <w:pPr>
        <w:pStyle w:val="afc"/>
        <w:ind w:firstLine="851"/>
        <w:jc w:val="both"/>
        <w:rPr>
          <w:sz w:val="24"/>
          <w:szCs w:val="24"/>
          <w:lang w:eastAsia="ru-RU"/>
        </w:rPr>
      </w:pPr>
      <w:r w:rsidRPr="00F73C5C">
        <w:rPr>
          <w:sz w:val="24"/>
          <w:szCs w:val="24"/>
          <w:lang w:eastAsia="ru-RU"/>
        </w:rPr>
        <w:t>- информационную</w:t>
      </w:r>
    </w:p>
    <w:p w:rsidR="00086881" w:rsidRPr="00F73C5C" w:rsidRDefault="00086881" w:rsidP="00650165">
      <w:pPr>
        <w:pStyle w:val="afc"/>
        <w:ind w:firstLine="851"/>
        <w:jc w:val="both"/>
        <w:rPr>
          <w:sz w:val="24"/>
          <w:szCs w:val="24"/>
          <w:lang w:eastAsia="ru-RU"/>
        </w:rPr>
      </w:pPr>
      <w:r w:rsidRPr="00F73C5C">
        <w:rPr>
          <w:sz w:val="24"/>
          <w:szCs w:val="24"/>
          <w:lang w:eastAsia="ru-RU"/>
        </w:rPr>
        <w:t xml:space="preserve">-  </w:t>
      </w:r>
      <w:proofErr w:type="spellStart"/>
      <w:r w:rsidRPr="00F73C5C">
        <w:rPr>
          <w:sz w:val="24"/>
          <w:szCs w:val="24"/>
          <w:lang w:eastAsia="ru-RU"/>
        </w:rPr>
        <w:t>здоровьесберегающую</w:t>
      </w:r>
      <w:proofErr w:type="spellEnd"/>
    </w:p>
    <w:p w:rsidR="00086881" w:rsidRPr="00F73C5C" w:rsidRDefault="00086881" w:rsidP="00650165">
      <w:pPr>
        <w:pStyle w:val="afc"/>
        <w:ind w:firstLine="567"/>
        <w:jc w:val="both"/>
        <w:rPr>
          <w:sz w:val="24"/>
          <w:szCs w:val="24"/>
          <w:lang w:eastAsia="ru-RU"/>
        </w:rPr>
      </w:pPr>
      <w:r w:rsidRPr="00F73C5C">
        <w:rPr>
          <w:sz w:val="24"/>
          <w:szCs w:val="24"/>
          <w:lang w:eastAsia="ru-RU"/>
        </w:rPr>
        <w:t>Под компетентностью мы понимаем способность успешно действовать, достигать значимого результата. Компетентность складывается из активности, ответственности, умения осознанно использовать знания и проявляется индивидуально, в зависимости от степени заинтересованности ребенка, его склонности, способности к тому или иному виду деятельности, что обеспечивает индивидуализацию результатов образования.</w:t>
      </w:r>
    </w:p>
    <w:p w:rsidR="00086881" w:rsidRPr="00F73C5C" w:rsidRDefault="00086881" w:rsidP="00650165">
      <w:pPr>
        <w:pStyle w:val="afc"/>
        <w:ind w:firstLine="567"/>
        <w:jc w:val="both"/>
        <w:rPr>
          <w:sz w:val="24"/>
          <w:szCs w:val="24"/>
          <w:lang w:eastAsia="ru-RU"/>
        </w:rPr>
      </w:pPr>
      <w:r w:rsidRPr="00F73C5C">
        <w:rPr>
          <w:sz w:val="24"/>
          <w:szCs w:val="24"/>
          <w:lang w:eastAsia="ru-RU"/>
        </w:rPr>
        <w:t>Ключевые компетентности начинают формироваться задолго до вступления в школьную жизнь и приобретаются не только в рамках прямого обучения, но и в рамках неформального образования (взаимодействие с окружающим миром, общение в разных видах деятельности), которое актуально для дошкольников.</w:t>
      </w:r>
    </w:p>
    <w:p w:rsidR="00086881" w:rsidRPr="00F73C5C" w:rsidRDefault="00086881" w:rsidP="00F73C5C">
      <w:pPr>
        <w:pStyle w:val="afc"/>
        <w:ind w:firstLine="567"/>
        <w:jc w:val="both"/>
        <w:rPr>
          <w:sz w:val="24"/>
          <w:szCs w:val="24"/>
          <w:lang w:eastAsia="ru-RU"/>
        </w:rPr>
      </w:pPr>
      <w:r w:rsidRPr="00F73C5C">
        <w:rPr>
          <w:sz w:val="24"/>
          <w:szCs w:val="24"/>
          <w:lang w:eastAsia="ru-RU"/>
        </w:rPr>
        <w:t>Итак, планируемые результаты программы представлены характеристиками формирования ключевых компетентностей, которые могут демонстрировать дети на завершении раннего и дошкольного этапов развития</w:t>
      </w:r>
    </w:p>
    <w:p w:rsidR="00086881" w:rsidRPr="00F73C5C" w:rsidRDefault="00086881" w:rsidP="00F73C5C">
      <w:pPr>
        <w:pStyle w:val="afc"/>
        <w:jc w:val="both"/>
        <w:rPr>
          <w:sz w:val="24"/>
          <w:szCs w:val="24"/>
        </w:rPr>
      </w:pPr>
    </w:p>
    <w:p w:rsidR="00086881" w:rsidRPr="00F73C5C" w:rsidRDefault="00086881" w:rsidP="00F73C5C">
      <w:pPr>
        <w:pStyle w:val="afc"/>
        <w:ind w:firstLine="709"/>
        <w:jc w:val="both"/>
        <w:rPr>
          <w:i/>
          <w:sz w:val="24"/>
          <w:szCs w:val="24"/>
          <w:u w:val="single"/>
        </w:rPr>
      </w:pPr>
      <w:r w:rsidRPr="00F73C5C">
        <w:rPr>
          <w:i/>
          <w:sz w:val="24"/>
          <w:szCs w:val="24"/>
          <w:u w:val="single"/>
        </w:rPr>
        <w:t xml:space="preserve">Планируемые результаты на этапе завершения Программы </w:t>
      </w:r>
    </w:p>
    <w:p w:rsidR="00086881" w:rsidRPr="00F73C5C" w:rsidRDefault="00086881" w:rsidP="00F73C5C">
      <w:pPr>
        <w:pStyle w:val="afc"/>
        <w:ind w:firstLine="567"/>
        <w:jc w:val="both"/>
        <w:rPr>
          <w:sz w:val="24"/>
          <w:szCs w:val="24"/>
        </w:rPr>
      </w:pPr>
      <w:r w:rsidRPr="00F73C5C">
        <w:rPr>
          <w:sz w:val="24"/>
          <w:szCs w:val="24"/>
        </w:rPr>
        <w:t>К семи годам ребенок:</w:t>
      </w:r>
    </w:p>
    <w:p w:rsidR="00086881" w:rsidRPr="00F73C5C" w:rsidRDefault="00086881" w:rsidP="00F73C5C">
      <w:pPr>
        <w:pStyle w:val="afc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F73C5C">
        <w:rPr>
          <w:sz w:val="24"/>
          <w:szCs w:val="24"/>
        </w:rPr>
        <w:lastRenderedPageBreak/>
        <w:t>Социальная компетентность – умение устанавливать и поддерживать отношения с разными людьми (знакомыми и незнакомыми взрослыми, сверстниками, старшими и младшими) в различных ситуациях; способности принимать разные социальные роли и действовать в соответствии с ними; анализировать действия и поступки, управлять своим поведением; самостоятельно разрешать конфликтные ситуации, включаться в разговор и поддерживать его, выбирать стиль общения  и пр</w:t>
      </w:r>
      <w:r w:rsidR="007C0905" w:rsidRPr="00F73C5C">
        <w:rPr>
          <w:sz w:val="24"/>
          <w:szCs w:val="24"/>
        </w:rPr>
        <w:t>.</w:t>
      </w:r>
      <w:proofErr w:type="gramEnd"/>
    </w:p>
    <w:p w:rsidR="00086881" w:rsidRPr="00F73C5C" w:rsidRDefault="00086881" w:rsidP="00F73C5C">
      <w:pPr>
        <w:pStyle w:val="afc"/>
        <w:numPr>
          <w:ilvl w:val="0"/>
          <w:numId w:val="5"/>
        </w:numPr>
        <w:jc w:val="both"/>
        <w:rPr>
          <w:sz w:val="24"/>
          <w:szCs w:val="24"/>
        </w:rPr>
      </w:pPr>
      <w:r w:rsidRPr="00F73C5C">
        <w:rPr>
          <w:sz w:val="24"/>
          <w:szCs w:val="24"/>
        </w:rPr>
        <w:t>Коммуникативная компетентность – выражает словами свои мысли, планы, чувства, желания, результаты деятельности; задает вопросы, аргументирует свою точку зрения.</w:t>
      </w:r>
    </w:p>
    <w:p w:rsidR="00086881" w:rsidRPr="00F73C5C" w:rsidRDefault="00086881" w:rsidP="00F73C5C">
      <w:pPr>
        <w:pStyle w:val="afc"/>
        <w:numPr>
          <w:ilvl w:val="0"/>
          <w:numId w:val="5"/>
        </w:numPr>
        <w:jc w:val="both"/>
        <w:rPr>
          <w:sz w:val="24"/>
          <w:szCs w:val="24"/>
        </w:rPr>
      </w:pPr>
      <w:r w:rsidRPr="00F73C5C">
        <w:rPr>
          <w:sz w:val="24"/>
          <w:szCs w:val="24"/>
        </w:rPr>
        <w:t>Информационная компетентность –  навык использования различных источников информации для достижения целей</w:t>
      </w:r>
    </w:p>
    <w:p w:rsidR="00086881" w:rsidRPr="00F73C5C" w:rsidRDefault="00086881" w:rsidP="00F73C5C">
      <w:pPr>
        <w:pStyle w:val="afc"/>
        <w:numPr>
          <w:ilvl w:val="0"/>
          <w:numId w:val="5"/>
        </w:numPr>
        <w:jc w:val="both"/>
        <w:rPr>
          <w:sz w:val="24"/>
          <w:szCs w:val="24"/>
        </w:rPr>
      </w:pPr>
      <w:r w:rsidRPr="00F73C5C">
        <w:rPr>
          <w:sz w:val="24"/>
          <w:szCs w:val="24"/>
        </w:rPr>
        <w:t>Деятельностная компетентность – ставит цель, отбирает необходимые средства, определяет последовательность действий; делает выбор и принимает решение; договаривается о совместных действиях, работает в группе; прогнозирует результат, оценивает и корректирует свои и чужие действия.</w:t>
      </w:r>
    </w:p>
    <w:p w:rsidR="00086881" w:rsidRPr="00F73C5C" w:rsidRDefault="00086881" w:rsidP="00F73C5C">
      <w:pPr>
        <w:pStyle w:val="afc"/>
        <w:numPr>
          <w:ilvl w:val="0"/>
          <w:numId w:val="5"/>
        </w:numPr>
        <w:jc w:val="both"/>
        <w:rPr>
          <w:sz w:val="24"/>
          <w:szCs w:val="24"/>
        </w:rPr>
      </w:pPr>
      <w:r w:rsidRPr="00F73C5C">
        <w:rPr>
          <w:sz w:val="24"/>
          <w:szCs w:val="24"/>
        </w:rPr>
        <w:t>Здоровьесберегающая компетентность – умение самостоятельно решать задачи, связанные с поддержанием и укреплением здоровья – производить гигиенические действия, использовать средства, адекватные ситуации, понимать значимость и необходимость данных действий.</w:t>
      </w:r>
    </w:p>
    <w:p w:rsidR="00086881" w:rsidRPr="00F73C5C" w:rsidRDefault="00086881" w:rsidP="00F73C5C">
      <w:pPr>
        <w:pStyle w:val="afc"/>
        <w:ind w:firstLine="567"/>
        <w:jc w:val="both"/>
        <w:rPr>
          <w:sz w:val="24"/>
          <w:szCs w:val="24"/>
        </w:rPr>
      </w:pPr>
    </w:p>
    <w:p w:rsidR="00086881" w:rsidRPr="00F73C5C" w:rsidRDefault="00086881" w:rsidP="00F73C5C">
      <w:pPr>
        <w:pStyle w:val="afc"/>
        <w:ind w:firstLine="567"/>
        <w:jc w:val="both"/>
        <w:rPr>
          <w:sz w:val="24"/>
          <w:szCs w:val="24"/>
        </w:rPr>
      </w:pPr>
      <w:r w:rsidRPr="00F73C5C">
        <w:rPr>
          <w:sz w:val="24"/>
          <w:szCs w:val="24"/>
        </w:rPr>
        <w:t>Степень реального развития данных характеристик может существенно различаться у детей в зависимости от условий их жизни, индивидуальных особенностей развития конкретного ребенка и степенью выраженности возможных нарушений развития (для детей с ОВЗ).</w:t>
      </w:r>
    </w:p>
    <w:p w:rsidR="00086881" w:rsidRPr="00F73C5C" w:rsidRDefault="00086881" w:rsidP="00F73C5C">
      <w:pPr>
        <w:pStyle w:val="afc"/>
        <w:jc w:val="both"/>
        <w:rPr>
          <w:b/>
          <w:sz w:val="24"/>
          <w:szCs w:val="24"/>
        </w:rPr>
      </w:pPr>
    </w:p>
    <w:p w:rsidR="00086881" w:rsidRPr="00F73C5C" w:rsidRDefault="00086881" w:rsidP="00F73C5C">
      <w:pPr>
        <w:pStyle w:val="afc"/>
        <w:jc w:val="both"/>
        <w:rPr>
          <w:b/>
          <w:sz w:val="24"/>
          <w:szCs w:val="24"/>
        </w:rPr>
      </w:pPr>
      <w:r w:rsidRPr="00F73C5C">
        <w:rPr>
          <w:b/>
          <w:sz w:val="24"/>
          <w:szCs w:val="24"/>
        </w:rPr>
        <w:t>Раздел № 2 Содержательный.</w:t>
      </w:r>
    </w:p>
    <w:p w:rsidR="00086881" w:rsidRPr="00F73C5C" w:rsidRDefault="00086881" w:rsidP="00F73C5C">
      <w:pPr>
        <w:pStyle w:val="afc"/>
        <w:jc w:val="both"/>
        <w:rPr>
          <w:sz w:val="24"/>
          <w:szCs w:val="24"/>
        </w:rPr>
      </w:pPr>
    </w:p>
    <w:p w:rsidR="00086881" w:rsidRPr="00650165" w:rsidRDefault="00086881" w:rsidP="00650165">
      <w:pPr>
        <w:pStyle w:val="afc"/>
        <w:ind w:firstLine="708"/>
        <w:jc w:val="both"/>
        <w:rPr>
          <w:rStyle w:val="FontStyle46"/>
          <w:bCs/>
          <w:spacing w:val="0"/>
          <w:szCs w:val="24"/>
        </w:rPr>
      </w:pPr>
      <w:r w:rsidRPr="00F73C5C">
        <w:rPr>
          <w:b/>
          <w:bCs/>
          <w:sz w:val="24"/>
          <w:szCs w:val="24"/>
        </w:rPr>
        <w:t>2.1. Формы, способы, методы и средства реализации Образовательной программы</w:t>
      </w:r>
    </w:p>
    <w:p w:rsidR="00086881" w:rsidRPr="00F73C5C" w:rsidRDefault="00086881" w:rsidP="00F73C5C">
      <w:pPr>
        <w:pStyle w:val="afc"/>
        <w:ind w:firstLine="567"/>
        <w:jc w:val="both"/>
        <w:rPr>
          <w:rStyle w:val="FontStyle46"/>
          <w:b w:val="0"/>
          <w:bCs/>
          <w:szCs w:val="24"/>
        </w:rPr>
      </w:pPr>
      <w:r w:rsidRPr="00F73C5C">
        <w:rPr>
          <w:rStyle w:val="FontStyle46"/>
          <w:b w:val="0"/>
          <w:bCs/>
          <w:szCs w:val="24"/>
        </w:rPr>
        <w:t>При реализации Адаптированной программы мы используем сопровождение ребенка в нескольких направлениях:</w:t>
      </w:r>
    </w:p>
    <w:p w:rsidR="00086881" w:rsidRPr="00F73C5C" w:rsidRDefault="00086881" w:rsidP="00F73C5C">
      <w:pPr>
        <w:shd w:val="clear" w:color="auto" w:fill="FFFFFF"/>
        <w:jc w:val="both"/>
        <w:rPr>
          <w:b/>
          <w:bCs/>
          <w:spacing w:val="-1"/>
        </w:rPr>
      </w:pPr>
      <w:r w:rsidRPr="00F73C5C">
        <w:rPr>
          <w:b/>
          <w:bCs/>
          <w:spacing w:val="-1"/>
        </w:rPr>
        <w:t>Виды психолого-педагогического сопровождения, в котором нуждается ребенок:</w:t>
      </w:r>
    </w:p>
    <w:p w:rsidR="00650165" w:rsidRDefault="00086881" w:rsidP="00650165">
      <w:pPr>
        <w:shd w:val="clear" w:color="auto" w:fill="FFFFFF"/>
        <w:tabs>
          <w:tab w:val="left" w:pos="706"/>
        </w:tabs>
        <w:jc w:val="both"/>
      </w:pPr>
      <w:r w:rsidRPr="00F73C5C">
        <w:rPr>
          <w:b/>
          <w:bCs/>
          <w:spacing w:val="-14"/>
        </w:rPr>
        <w:t>1.</w:t>
      </w:r>
      <w:r w:rsidRPr="00F73C5C">
        <w:rPr>
          <w:b/>
          <w:bCs/>
        </w:rPr>
        <w:tab/>
        <w:t xml:space="preserve">Психологическое сопровождение </w:t>
      </w:r>
      <w:r w:rsidRPr="00F73C5C">
        <w:t xml:space="preserve">предполагает коррекцию и </w:t>
      </w:r>
      <w:proofErr w:type="spellStart"/>
      <w:r w:rsidRPr="00F73C5C">
        <w:t>психопрофилактику</w:t>
      </w:r>
      <w:proofErr w:type="spellEnd"/>
      <w:r w:rsidRPr="00F73C5C">
        <w:t xml:space="preserve"> -  личностной (эмоциональной, познавательной, поведенческой) сферы ребенка.</w:t>
      </w:r>
    </w:p>
    <w:p w:rsidR="00086881" w:rsidRPr="00650165" w:rsidRDefault="00086881" w:rsidP="00650165">
      <w:pPr>
        <w:shd w:val="clear" w:color="auto" w:fill="FFFFFF"/>
        <w:tabs>
          <w:tab w:val="left" w:pos="706"/>
        </w:tabs>
        <w:jc w:val="both"/>
      </w:pPr>
      <w:r w:rsidRPr="00F73C5C">
        <w:rPr>
          <w:b/>
          <w:bCs/>
        </w:rPr>
        <w:t xml:space="preserve">2.Логопедическое сопровождение </w:t>
      </w:r>
      <w:r w:rsidRPr="00F73C5C">
        <w:t>предполагает коррекцию и развитие речи</w:t>
      </w:r>
      <w:r w:rsidRPr="00F73C5C">
        <w:br/>
        <w:t>ребенка с проблемами в развитии.</w:t>
      </w:r>
    </w:p>
    <w:p w:rsidR="00086881" w:rsidRPr="00650165" w:rsidRDefault="004044FF" w:rsidP="00650165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/>
          <w:bCs/>
          <w:spacing w:val="-12"/>
        </w:rPr>
      </w:pPr>
      <w:r w:rsidRPr="00F73C5C">
        <w:rPr>
          <w:b/>
          <w:bCs/>
          <w:spacing w:val="-2"/>
        </w:rPr>
        <w:t xml:space="preserve">3. </w:t>
      </w:r>
      <w:r w:rsidR="00086881" w:rsidRPr="00F73C5C">
        <w:rPr>
          <w:b/>
          <w:bCs/>
          <w:spacing w:val="-2"/>
        </w:rPr>
        <w:t xml:space="preserve">Педагогическое    сопровождение – </w:t>
      </w:r>
      <w:r w:rsidR="00086881" w:rsidRPr="00F73C5C">
        <w:rPr>
          <w:bCs/>
          <w:spacing w:val="-2"/>
        </w:rPr>
        <w:t xml:space="preserve">обеспечение условий для создания интереса, познавательной активности ребенка  для </w:t>
      </w:r>
      <w:r w:rsidR="00086881" w:rsidRPr="00F73C5C">
        <w:t>понимания и выполнения образовательных задач; социальной адаптации во взаимодействии со сверстниками и взрослыми.</w:t>
      </w:r>
    </w:p>
    <w:p w:rsidR="00086881" w:rsidRPr="00650165" w:rsidRDefault="004044FF" w:rsidP="00650165">
      <w:pPr>
        <w:widowControl w:val="0"/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jc w:val="both"/>
        <w:rPr>
          <w:spacing w:val="-16"/>
        </w:rPr>
      </w:pPr>
      <w:r w:rsidRPr="00F73C5C">
        <w:rPr>
          <w:b/>
          <w:bCs/>
        </w:rPr>
        <w:t xml:space="preserve">4. </w:t>
      </w:r>
      <w:r w:rsidR="00086881" w:rsidRPr="00F73C5C">
        <w:t xml:space="preserve">формирование привычек </w:t>
      </w:r>
      <w:r w:rsidR="00086881" w:rsidRPr="00F73C5C">
        <w:rPr>
          <w:spacing w:val="-1"/>
        </w:rPr>
        <w:t xml:space="preserve">здорового образа жизни, оздоровление обучающихся, профилактика соматических </w:t>
      </w:r>
      <w:r w:rsidR="00086881" w:rsidRPr="00F73C5C">
        <w:t>заболеваний, развитие способности справляться со стрессами и болезнями.</w:t>
      </w:r>
    </w:p>
    <w:p w:rsidR="00086881" w:rsidRPr="00F73C5C" w:rsidRDefault="004044FF" w:rsidP="00F73C5C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/>
          <w:bCs/>
          <w:spacing w:val="-12"/>
        </w:rPr>
      </w:pPr>
      <w:r w:rsidRPr="00F73C5C">
        <w:rPr>
          <w:b/>
          <w:bCs/>
        </w:rPr>
        <w:t xml:space="preserve">5. </w:t>
      </w:r>
      <w:r w:rsidR="00086881" w:rsidRPr="00F73C5C">
        <w:rPr>
          <w:b/>
          <w:bCs/>
        </w:rPr>
        <w:t xml:space="preserve">Воспитательное сопровождение -  </w:t>
      </w:r>
      <w:r w:rsidR="00086881" w:rsidRPr="00F73C5C">
        <w:t xml:space="preserve">обусловливает формирование КГН: привычки к постоянному труду через применение в учебных и бытовых ситуациях навыков </w:t>
      </w:r>
      <w:r w:rsidR="00086881" w:rsidRPr="00F73C5C">
        <w:rPr>
          <w:spacing w:val="-1"/>
        </w:rPr>
        <w:t xml:space="preserve">самообслуживания, соблюдения личной гигиены, соблюдения правил безопасности </w:t>
      </w:r>
      <w:r w:rsidR="00086881" w:rsidRPr="00F73C5C">
        <w:t>жизни и культуры поведения в общественных местах.</w:t>
      </w:r>
    </w:p>
    <w:p w:rsidR="00086881" w:rsidRPr="00F73C5C" w:rsidRDefault="00086881" w:rsidP="00F73C5C">
      <w:pPr>
        <w:pStyle w:val="afc"/>
        <w:ind w:firstLine="567"/>
        <w:jc w:val="both"/>
        <w:rPr>
          <w:rStyle w:val="FontStyle46"/>
          <w:b w:val="0"/>
          <w:bCs/>
          <w:szCs w:val="24"/>
        </w:rPr>
      </w:pPr>
      <w:r w:rsidRPr="00F73C5C">
        <w:rPr>
          <w:rStyle w:val="FontStyle46"/>
          <w:b w:val="0"/>
          <w:bCs/>
          <w:szCs w:val="24"/>
        </w:rPr>
        <w:t xml:space="preserve">Все направления </w:t>
      </w:r>
      <w:proofErr w:type="spellStart"/>
      <w:r w:rsidRPr="00F73C5C">
        <w:rPr>
          <w:rStyle w:val="FontStyle46"/>
          <w:b w:val="0"/>
          <w:bCs/>
          <w:szCs w:val="24"/>
        </w:rPr>
        <w:t>взаимодополняют</w:t>
      </w:r>
      <w:proofErr w:type="spellEnd"/>
      <w:r w:rsidRPr="00F73C5C">
        <w:rPr>
          <w:rStyle w:val="FontStyle46"/>
          <w:b w:val="0"/>
          <w:bCs/>
          <w:szCs w:val="24"/>
        </w:rPr>
        <w:t xml:space="preserve"> и обогащают друг друга.  </w:t>
      </w:r>
    </w:p>
    <w:p w:rsidR="00086881" w:rsidRPr="00F73C5C" w:rsidRDefault="00086881" w:rsidP="00F73C5C">
      <w:pPr>
        <w:jc w:val="both"/>
        <w:rPr>
          <w:b/>
        </w:rPr>
      </w:pPr>
    </w:p>
    <w:p w:rsidR="00086881" w:rsidRPr="00650165" w:rsidRDefault="00086881" w:rsidP="00650165">
      <w:pPr>
        <w:ind w:firstLine="567"/>
        <w:jc w:val="both"/>
        <w:rPr>
          <w:b/>
        </w:rPr>
      </w:pPr>
      <w:r w:rsidRPr="00F73C5C">
        <w:rPr>
          <w:b/>
        </w:rPr>
        <w:t>2.2 Примерные формы работы по решению задач Адаптированной Программы.</w:t>
      </w:r>
    </w:p>
    <w:p w:rsidR="00086881" w:rsidRPr="00F73C5C" w:rsidRDefault="00086881" w:rsidP="00F73C5C">
      <w:pPr>
        <w:ind w:firstLine="567"/>
        <w:jc w:val="both"/>
        <w:rPr>
          <w:bCs/>
        </w:rPr>
      </w:pPr>
      <w:r w:rsidRPr="00F73C5C">
        <w:rPr>
          <w:bCs/>
        </w:rPr>
        <w:t>Образовательная деятельность</w:t>
      </w:r>
      <w:r w:rsidRPr="00F73C5C">
        <w:rPr>
          <w:bCs/>
          <w:color w:val="000000"/>
        </w:rPr>
        <w:t xml:space="preserve"> </w:t>
      </w:r>
      <w:r w:rsidRPr="00F73C5C">
        <w:rPr>
          <w:bCs/>
        </w:rPr>
        <w:t>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Адаптированной программы и решения конкретных образовательных задач.</w:t>
      </w:r>
    </w:p>
    <w:p w:rsidR="00086881" w:rsidRPr="00F73C5C" w:rsidRDefault="00086881" w:rsidP="00F73C5C">
      <w:pPr>
        <w:ind w:firstLine="567"/>
        <w:jc w:val="both"/>
        <w:rPr>
          <w:i/>
          <w:u w:val="single"/>
          <w:lang w:eastAsia="ru-RU"/>
        </w:rPr>
      </w:pPr>
      <w:r w:rsidRPr="00F73C5C">
        <w:rPr>
          <w:bCs/>
        </w:rPr>
        <w:t xml:space="preserve">Ниже представлены примерные формы работы для младшего, среднего и старшего дошкольного возраста. </w:t>
      </w:r>
    </w:p>
    <w:p w:rsidR="00086881" w:rsidRPr="00F73C5C" w:rsidRDefault="00086881" w:rsidP="00F73C5C">
      <w:pPr>
        <w:ind w:firstLine="567"/>
        <w:jc w:val="both"/>
        <w:rPr>
          <w:i/>
          <w:u w:val="single"/>
          <w:lang w:eastAsia="ru-RU"/>
        </w:rPr>
      </w:pPr>
    </w:p>
    <w:p w:rsidR="00086881" w:rsidRPr="00F73C5C" w:rsidRDefault="00086881" w:rsidP="00F73C5C">
      <w:pPr>
        <w:ind w:firstLine="567"/>
        <w:jc w:val="both"/>
        <w:rPr>
          <w:i/>
          <w:u w:val="single"/>
          <w:lang w:eastAsia="ru-RU"/>
        </w:rPr>
      </w:pPr>
      <w:r w:rsidRPr="00F73C5C">
        <w:rPr>
          <w:i/>
          <w:u w:val="single"/>
          <w:lang w:eastAsia="ru-RU"/>
        </w:rPr>
        <w:lastRenderedPageBreak/>
        <w:t xml:space="preserve">Дошкольный возраст (3-7 лет): </w:t>
      </w:r>
    </w:p>
    <w:p w:rsidR="00086881" w:rsidRPr="00F73C5C" w:rsidRDefault="00086881" w:rsidP="00F73C5C">
      <w:pPr>
        <w:ind w:firstLine="567"/>
        <w:jc w:val="both"/>
      </w:pPr>
      <w:proofErr w:type="gramStart"/>
      <w:r w:rsidRPr="00F73C5C">
        <w:rPr>
          <w:lang w:eastAsia="ru-RU"/>
        </w:rPr>
        <w:t>Беседа, д</w:t>
      </w:r>
      <w:r w:rsidRPr="00F73C5C">
        <w:t xml:space="preserve">идактическая  игра (в т.ч. музыкальная), игра-драматизация, </w:t>
      </w:r>
      <w:r w:rsidRPr="00F73C5C">
        <w:rPr>
          <w:lang w:eastAsia="ru-RU"/>
        </w:rPr>
        <w:t>инсценировки, к</w:t>
      </w:r>
      <w:r w:rsidRPr="00F73C5C">
        <w:t xml:space="preserve">онструирование, наблюдение, речевые упражнения, </w:t>
      </w:r>
      <w:proofErr w:type="spellStart"/>
      <w:r w:rsidRPr="00F73C5C">
        <w:t>речедвигательные</w:t>
      </w:r>
      <w:proofErr w:type="spellEnd"/>
      <w:r w:rsidRPr="00F73C5C">
        <w:t xml:space="preserve"> упражнения, мало</w:t>
      </w:r>
      <w:r w:rsidRPr="00F73C5C">
        <w:rPr>
          <w:lang w:eastAsia="ru-RU"/>
        </w:rPr>
        <w:t>подвижные игры, просмотр и анализ мультфильмов, развлечения, р</w:t>
      </w:r>
      <w:r w:rsidRPr="00F73C5C">
        <w:t xml:space="preserve">азвивающая игра, разучивание логопедических игр рассматривание (в т.ч. </w:t>
      </w:r>
      <w:r w:rsidRPr="00F73C5C">
        <w:rPr>
          <w:lang w:eastAsia="ru-RU"/>
        </w:rPr>
        <w:t>иллюстраций к произведениям детской литературы, народных игрушек), гимнастика, с</w:t>
      </w:r>
      <w:r w:rsidRPr="00F73C5C">
        <w:t xml:space="preserve">итуативный разговор, </w:t>
      </w:r>
      <w:r w:rsidRPr="00F73C5C">
        <w:rPr>
          <w:lang w:eastAsia="ru-RU"/>
        </w:rPr>
        <w:t>слушание музыкальных и художественных произведений, с</w:t>
      </w:r>
      <w:r w:rsidRPr="00F73C5C">
        <w:t xml:space="preserve">овместная с </w:t>
      </w:r>
      <w:proofErr w:type="spellStart"/>
      <w:r w:rsidRPr="00F73C5C">
        <w:t>педагогм</w:t>
      </w:r>
      <w:proofErr w:type="spellEnd"/>
      <w:r w:rsidRPr="00F73C5C">
        <w:t xml:space="preserve"> игра, совместная со сверстниками игра (парная, в малой группе).</w:t>
      </w:r>
      <w:proofErr w:type="gramEnd"/>
    </w:p>
    <w:p w:rsidR="00086881" w:rsidRPr="00F73C5C" w:rsidRDefault="00086881" w:rsidP="00F73C5C">
      <w:pPr>
        <w:jc w:val="both"/>
        <w:rPr>
          <w:i/>
          <w:u w:val="single"/>
          <w:lang w:eastAsia="ru-RU"/>
        </w:rPr>
      </w:pPr>
    </w:p>
    <w:p w:rsidR="00086881" w:rsidRPr="00F73C5C" w:rsidRDefault="00086881" w:rsidP="00F73C5C">
      <w:pPr>
        <w:pStyle w:val="26"/>
        <w:spacing w:after="0"/>
        <w:ind w:left="0" w:firstLine="567"/>
        <w:jc w:val="both"/>
        <w:rPr>
          <w:b/>
        </w:rPr>
      </w:pPr>
      <w:r w:rsidRPr="00F73C5C">
        <w:rPr>
          <w:b/>
        </w:rPr>
        <w:t>2.3. Способы и направления поддержки детской инициативы.</w:t>
      </w:r>
    </w:p>
    <w:p w:rsidR="00086881" w:rsidRPr="00F73C5C" w:rsidRDefault="00086881" w:rsidP="00F73C5C">
      <w:pPr>
        <w:ind w:firstLine="567"/>
        <w:jc w:val="both"/>
      </w:pPr>
      <w:r w:rsidRPr="00F73C5C">
        <w:t>Построение коррекционной образовательной деятельности на основе взаимодействия взрослых с детьми, ориентированного на интересы и возможности каждого ребёнка, является главным условием развития и поддержки детской инициативы.</w:t>
      </w:r>
    </w:p>
    <w:p w:rsidR="00086881" w:rsidRPr="00F73C5C" w:rsidRDefault="00086881" w:rsidP="00F73C5C">
      <w:pPr>
        <w:ind w:firstLine="567"/>
        <w:jc w:val="both"/>
      </w:pPr>
      <w:r w:rsidRPr="00F73C5C">
        <w:t xml:space="preserve">Детская инициатива проявляется </w:t>
      </w:r>
      <w:r w:rsidRPr="00F73C5C">
        <w:rPr>
          <w:iCs/>
        </w:rPr>
        <w:t>в свободной самостоятельной деятельности</w:t>
      </w:r>
      <w:r w:rsidRPr="00F73C5C">
        <w:t xml:space="preserve"> </w:t>
      </w:r>
      <w:r w:rsidRPr="00F73C5C">
        <w:rPr>
          <w:iCs/>
        </w:rPr>
        <w:t>детей по выбору и интересам</w:t>
      </w:r>
      <w:r w:rsidRPr="00F73C5C">
        <w:t xml:space="preserve">, а так же может быть поддержана и </w:t>
      </w:r>
      <w:proofErr w:type="spellStart"/>
      <w:r w:rsidRPr="00F73C5C">
        <w:t>превнесена</w:t>
      </w:r>
      <w:proofErr w:type="spellEnd"/>
      <w:r w:rsidRPr="00F73C5C">
        <w:t xml:space="preserve"> педагогом в совместную деятельность.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саду, что является одним из главных условий образовательного процесса ФГОС дошкольного образования. </w:t>
      </w:r>
    </w:p>
    <w:p w:rsidR="00086881" w:rsidRPr="00F73C5C" w:rsidRDefault="00086881" w:rsidP="00F73C5C">
      <w:pPr>
        <w:ind w:firstLine="567"/>
        <w:jc w:val="both"/>
      </w:pPr>
    </w:p>
    <w:p w:rsidR="00086881" w:rsidRPr="00F73C5C" w:rsidRDefault="00086881" w:rsidP="00F73C5C">
      <w:pPr>
        <w:ind w:firstLine="567"/>
        <w:jc w:val="both"/>
        <w:rPr>
          <w:i/>
          <w:u w:val="single"/>
        </w:rPr>
      </w:pPr>
      <w:r w:rsidRPr="00F73C5C">
        <w:rPr>
          <w:i/>
          <w:u w:val="single"/>
        </w:rPr>
        <w:t>Взрослые обеспечивают социальное и эмоциональное развитие детей;</w:t>
      </w:r>
    </w:p>
    <w:p w:rsidR="00086881" w:rsidRPr="00F73C5C" w:rsidRDefault="00086881" w:rsidP="00F73C5C">
      <w:pPr>
        <w:numPr>
          <w:ilvl w:val="0"/>
          <w:numId w:val="6"/>
        </w:numPr>
        <w:tabs>
          <w:tab w:val="left" w:pos="993"/>
        </w:tabs>
        <w:ind w:left="567" w:firstLine="142"/>
        <w:jc w:val="both"/>
      </w:pPr>
      <w:r w:rsidRPr="00F73C5C">
        <w:t xml:space="preserve">обучают способам установления положительных контактов со сверстниками (знакомят детей друг с другом, организуют несложные совместные игры, эмоциональные контакты, сближающие детей между собой); </w:t>
      </w:r>
    </w:p>
    <w:p w:rsidR="00086881" w:rsidRPr="00F73C5C" w:rsidRDefault="00086881" w:rsidP="00F73C5C">
      <w:pPr>
        <w:numPr>
          <w:ilvl w:val="0"/>
          <w:numId w:val="6"/>
        </w:numPr>
        <w:tabs>
          <w:tab w:val="left" w:pos="993"/>
        </w:tabs>
        <w:ind w:left="567" w:firstLine="142"/>
        <w:jc w:val="both"/>
      </w:pPr>
      <w:r w:rsidRPr="00F73C5C">
        <w:t xml:space="preserve">развивают потребность в самостоятельности («Я сам»), уверенности в себе, в своих силах («Я могу», «Я хороший»). </w:t>
      </w:r>
    </w:p>
    <w:p w:rsidR="00086881" w:rsidRPr="00F73C5C" w:rsidRDefault="00086881" w:rsidP="00F73C5C">
      <w:pPr>
        <w:ind w:firstLine="709"/>
        <w:jc w:val="both"/>
      </w:pPr>
    </w:p>
    <w:p w:rsidR="00086881" w:rsidRPr="00F73C5C" w:rsidRDefault="00086881" w:rsidP="00F73C5C">
      <w:pPr>
        <w:ind w:firstLine="567"/>
        <w:jc w:val="both"/>
        <w:rPr>
          <w:i/>
          <w:u w:val="single"/>
        </w:rPr>
      </w:pPr>
      <w:r w:rsidRPr="00F73C5C">
        <w:rPr>
          <w:i/>
          <w:u w:val="single"/>
        </w:rPr>
        <w:t>В старшем дошкольном возрасте воспитатели, педагоги, родители:</w:t>
      </w:r>
    </w:p>
    <w:p w:rsidR="00086881" w:rsidRPr="00F73C5C" w:rsidRDefault="00086881" w:rsidP="00F73C5C">
      <w:pPr>
        <w:numPr>
          <w:ilvl w:val="0"/>
          <w:numId w:val="7"/>
        </w:numPr>
        <w:tabs>
          <w:tab w:val="left" w:pos="1134"/>
        </w:tabs>
        <w:ind w:left="567" w:firstLine="284"/>
        <w:jc w:val="both"/>
      </w:pPr>
      <w:r w:rsidRPr="00F73C5C">
        <w:t xml:space="preserve">помогают детям освоить соответствующие их возможностям игровые действия, побуждают брать на себя игровые роли, организуют сюжетные игры с несколькими детьми; </w:t>
      </w:r>
    </w:p>
    <w:p w:rsidR="00086881" w:rsidRPr="00F73C5C" w:rsidRDefault="00086881" w:rsidP="00F73C5C">
      <w:pPr>
        <w:numPr>
          <w:ilvl w:val="0"/>
          <w:numId w:val="7"/>
        </w:numPr>
        <w:tabs>
          <w:tab w:val="left" w:pos="1134"/>
        </w:tabs>
        <w:ind w:left="567" w:firstLine="284"/>
        <w:jc w:val="both"/>
      </w:pPr>
      <w:r w:rsidRPr="00F73C5C">
        <w:t xml:space="preserve">поддерживают интерес к окружающим людям (взрослым, детям), желание расширить круг общения; </w:t>
      </w:r>
    </w:p>
    <w:p w:rsidR="00086881" w:rsidRPr="00F73C5C" w:rsidRDefault="00086881" w:rsidP="00F73C5C">
      <w:pPr>
        <w:numPr>
          <w:ilvl w:val="0"/>
          <w:numId w:val="7"/>
        </w:numPr>
        <w:tabs>
          <w:tab w:val="left" w:pos="1134"/>
        </w:tabs>
        <w:ind w:left="567" w:firstLine="284"/>
        <w:jc w:val="both"/>
      </w:pPr>
      <w:r w:rsidRPr="00F73C5C">
        <w:t>поддерживают желание понять эмоциональные состояния людей, причины, вызвавшие эти состояния в возникающих в группе ситуациях;</w:t>
      </w:r>
    </w:p>
    <w:p w:rsidR="00086881" w:rsidRPr="00F73C5C" w:rsidRDefault="00086881" w:rsidP="00F73C5C">
      <w:pPr>
        <w:numPr>
          <w:ilvl w:val="0"/>
          <w:numId w:val="7"/>
        </w:numPr>
        <w:tabs>
          <w:tab w:val="left" w:pos="1134"/>
        </w:tabs>
        <w:ind w:left="567" w:firstLine="284"/>
        <w:jc w:val="both"/>
      </w:pPr>
      <w:r w:rsidRPr="00F73C5C">
        <w:t xml:space="preserve">поддерживают стремление высказывать суждения по поводу своих интересов, предпочтений, вкусов; </w:t>
      </w:r>
    </w:p>
    <w:p w:rsidR="00086881" w:rsidRPr="00F73C5C" w:rsidRDefault="00086881" w:rsidP="00F73C5C">
      <w:pPr>
        <w:numPr>
          <w:ilvl w:val="0"/>
          <w:numId w:val="7"/>
        </w:numPr>
        <w:tabs>
          <w:tab w:val="left" w:pos="1134"/>
        </w:tabs>
        <w:ind w:left="567" w:firstLine="284"/>
        <w:jc w:val="both"/>
      </w:pPr>
      <w:r w:rsidRPr="00F73C5C">
        <w:t xml:space="preserve">высказывать свое несогласие делать то, что он считает неправильным; </w:t>
      </w:r>
    </w:p>
    <w:p w:rsidR="00086881" w:rsidRPr="00F73C5C" w:rsidRDefault="00086881" w:rsidP="00F73C5C">
      <w:pPr>
        <w:numPr>
          <w:ilvl w:val="0"/>
          <w:numId w:val="7"/>
        </w:numPr>
        <w:tabs>
          <w:tab w:val="left" w:pos="1134"/>
        </w:tabs>
        <w:ind w:left="567" w:firstLine="284"/>
        <w:jc w:val="both"/>
      </w:pPr>
      <w:r w:rsidRPr="00F73C5C">
        <w:t xml:space="preserve">поощряют готовность ребенка научить других тому, что умеет сам; </w:t>
      </w:r>
    </w:p>
    <w:p w:rsidR="00086881" w:rsidRPr="00F73C5C" w:rsidRDefault="00086881" w:rsidP="00F73C5C">
      <w:pPr>
        <w:numPr>
          <w:ilvl w:val="0"/>
          <w:numId w:val="7"/>
        </w:numPr>
        <w:tabs>
          <w:tab w:val="left" w:pos="1134"/>
        </w:tabs>
        <w:ind w:left="567" w:firstLine="284"/>
        <w:jc w:val="both"/>
      </w:pPr>
      <w:r w:rsidRPr="00F73C5C">
        <w:t xml:space="preserve">поощряют перенос освоенных действий и навыков на другой материал, в другие условия; </w:t>
      </w:r>
    </w:p>
    <w:p w:rsidR="00086881" w:rsidRPr="00F73C5C" w:rsidRDefault="00086881" w:rsidP="00F73C5C">
      <w:pPr>
        <w:numPr>
          <w:ilvl w:val="0"/>
          <w:numId w:val="7"/>
        </w:numPr>
        <w:tabs>
          <w:tab w:val="left" w:pos="1134"/>
        </w:tabs>
        <w:ind w:left="567" w:firstLine="284"/>
        <w:jc w:val="both"/>
      </w:pPr>
      <w:r w:rsidRPr="00F73C5C">
        <w:t xml:space="preserve">поощряют использование в игре предметов-заместителей. </w:t>
      </w:r>
    </w:p>
    <w:p w:rsidR="00086881" w:rsidRPr="00F73C5C" w:rsidRDefault="00086881" w:rsidP="00F73C5C">
      <w:pPr>
        <w:ind w:firstLine="567"/>
        <w:jc w:val="both"/>
        <w:rPr>
          <w:i/>
          <w:u w:val="single"/>
        </w:rPr>
      </w:pPr>
    </w:p>
    <w:p w:rsidR="00086881" w:rsidRPr="00F73C5C" w:rsidRDefault="00086881" w:rsidP="00F73C5C">
      <w:pPr>
        <w:ind w:firstLine="567"/>
        <w:jc w:val="both"/>
        <w:rPr>
          <w:i/>
          <w:u w:val="single"/>
        </w:rPr>
      </w:pPr>
      <w:r w:rsidRPr="00F73C5C">
        <w:rPr>
          <w:i/>
          <w:u w:val="single"/>
        </w:rPr>
        <w:t xml:space="preserve">Взрослые предоставляют возможность детям самостоятельно использовать нормы и правила поведения, овладевать социальными навыками: </w:t>
      </w:r>
    </w:p>
    <w:p w:rsidR="00086881" w:rsidRPr="00F73C5C" w:rsidRDefault="00086881" w:rsidP="00F73C5C">
      <w:pPr>
        <w:numPr>
          <w:ilvl w:val="0"/>
          <w:numId w:val="8"/>
        </w:numPr>
        <w:tabs>
          <w:tab w:val="left" w:pos="1134"/>
        </w:tabs>
        <w:ind w:left="567" w:firstLine="284"/>
        <w:jc w:val="both"/>
      </w:pPr>
      <w:r w:rsidRPr="00F73C5C">
        <w:t>предоставляют возможность самостоятельно следить за своим внешним видом;</w:t>
      </w:r>
    </w:p>
    <w:p w:rsidR="00086881" w:rsidRPr="00F73C5C" w:rsidRDefault="00086881" w:rsidP="00F73C5C">
      <w:pPr>
        <w:numPr>
          <w:ilvl w:val="0"/>
          <w:numId w:val="8"/>
        </w:numPr>
        <w:tabs>
          <w:tab w:val="left" w:pos="1134"/>
        </w:tabs>
        <w:ind w:left="567" w:firstLine="284"/>
        <w:jc w:val="both"/>
      </w:pPr>
      <w:r w:rsidRPr="00F73C5C">
        <w:t>поощряют проявления детьми элементарных навыков вежливости;</w:t>
      </w:r>
    </w:p>
    <w:p w:rsidR="00086881" w:rsidRPr="00F73C5C" w:rsidRDefault="00086881" w:rsidP="00F73C5C">
      <w:pPr>
        <w:numPr>
          <w:ilvl w:val="0"/>
          <w:numId w:val="8"/>
        </w:numPr>
        <w:tabs>
          <w:tab w:val="left" w:pos="1134"/>
        </w:tabs>
        <w:ind w:left="567" w:firstLine="284"/>
        <w:jc w:val="both"/>
      </w:pPr>
      <w:r w:rsidRPr="00F73C5C">
        <w:t>предоставляют возможность самостоятельно выбирать партнеров для общения и совместной деятельности;</w:t>
      </w:r>
    </w:p>
    <w:p w:rsidR="00086881" w:rsidRPr="00F73C5C" w:rsidRDefault="00086881" w:rsidP="00F73C5C">
      <w:pPr>
        <w:numPr>
          <w:ilvl w:val="0"/>
          <w:numId w:val="8"/>
        </w:numPr>
        <w:tabs>
          <w:tab w:val="left" w:pos="1134"/>
        </w:tabs>
        <w:ind w:left="567" w:firstLine="284"/>
        <w:jc w:val="both"/>
      </w:pPr>
      <w:r w:rsidRPr="00F73C5C">
        <w:t>предоставляют возможность самостоятельно регулировать отношения со сверстниками в разных сферах детской деятельности (разрешение конфликтов, умение договариваться, соблюдать очередность и пр.);</w:t>
      </w:r>
    </w:p>
    <w:p w:rsidR="00086881" w:rsidRPr="00F73C5C" w:rsidRDefault="00086881" w:rsidP="00650165">
      <w:pPr>
        <w:numPr>
          <w:ilvl w:val="0"/>
          <w:numId w:val="8"/>
        </w:numPr>
        <w:tabs>
          <w:tab w:val="left" w:pos="1134"/>
        </w:tabs>
        <w:ind w:left="567" w:firstLine="284"/>
        <w:jc w:val="both"/>
      </w:pPr>
      <w:r w:rsidRPr="00F73C5C">
        <w:lastRenderedPageBreak/>
        <w:t xml:space="preserve">предоставляют возможность проявлять социальные навыки в разных видах деятельности. </w:t>
      </w:r>
    </w:p>
    <w:p w:rsidR="00086881" w:rsidRPr="00F73C5C" w:rsidRDefault="00086881" w:rsidP="00F73C5C">
      <w:pPr>
        <w:ind w:firstLine="567"/>
        <w:jc w:val="both"/>
        <w:rPr>
          <w:i/>
          <w:u w:val="single"/>
        </w:rPr>
      </w:pPr>
      <w:r w:rsidRPr="00F73C5C">
        <w:rPr>
          <w:i/>
          <w:u w:val="single"/>
        </w:rPr>
        <w:t>Взрослые предоставляют возможность для творческого самовыражения:</w:t>
      </w:r>
    </w:p>
    <w:p w:rsidR="00086881" w:rsidRPr="00F73C5C" w:rsidRDefault="00086881" w:rsidP="00F73C5C">
      <w:pPr>
        <w:numPr>
          <w:ilvl w:val="0"/>
          <w:numId w:val="9"/>
        </w:numPr>
        <w:tabs>
          <w:tab w:val="left" w:pos="1134"/>
        </w:tabs>
        <w:ind w:left="567" w:firstLine="284"/>
        <w:jc w:val="both"/>
      </w:pPr>
      <w:r w:rsidRPr="00F73C5C">
        <w:t>поощряют импровизации в играх (придумывание сюжетов, введение оригинальных персонажей в традиционные игры, смену и совмещение ролей);</w:t>
      </w:r>
    </w:p>
    <w:p w:rsidR="00086881" w:rsidRPr="00F73C5C" w:rsidRDefault="00086881" w:rsidP="00F73C5C">
      <w:pPr>
        <w:numPr>
          <w:ilvl w:val="0"/>
          <w:numId w:val="9"/>
        </w:numPr>
        <w:tabs>
          <w:tab w:val="left" w:pos="1134"/>
        </w:tabs>
        <w:ind w:left="567" w:firstLine="284"/>
        <w:jc w:val="both"/>
      </w:pPr>
      <w:r w:rsidRPr="00F73C5C">
        <w:t xml:space="preserve">предоставляют возможность выражать свое отношение к миру, дружбе, всему живому через гуманные действия, рисунки, поделки, участие в миролюбивых акциях; </w:t>
      </w:r>
    </w:p>
    <w:p w:rsidR="00086881" w:rsidRPr="00F73C5C" w:rsidRDefault="00086881" w:rsidP="00F73C5C">
      <w:pPr>
        <w:numPr>
          <w:ilvl w:val="0"/>
          <w:numId w:val="9"/>
        </w:numPr>
        <w:tabs>
          <w:tab w:val="left" w:pos="1134"/>
        </w:tabs>
        <w:ind w:left="567" w:firstLine="284"/>
        <w:jc w:val="both"/>
      </w:pPr>
      <w:r w:rsidRPr="00F73C5C">
        <w:t>воспитатели поддерживают активный характер поиска и использования детьми информации;</w:t>
      </w:r>
    </w:p>
    <w:p w:rsidR="00086881" w:rsidRPr="00F73C5C" w:rsidRDefault="00086881" w:rsidP="00F73C5C">
      <w:pPr>
        <w:numPr>
          <w:ilvl w:val="0"/>
          <w:numId w:val="9"/>
        </w:numPr>
        <w:tabs>
          <w:tab w:val="left" w:pos="1134"/>
        </w:tabs>
        <w:ind w:left="567" w:firstLine="284"/>
        <w:jc w:val="both"/>
      </w:pPr>
      <w:r w:rsidRPr="00F73C5C">
        <w:t>поощряют общение друг с другом (рассказы друг друга о том, что узнали от взрослых, от других детей, что наблюдали в жизни, видели в телепередачах и пр.);</w:t>
      </w:r>
    </w:p>
    <w:p w:rsidR="00086881" w:rsidRPr="00F73C5C" w:rsidRDefault="00086881" w:rsidP="00F73C5C">
      <w:pPr>
        <w:numPr>
          <w:ilvl w:val="0"/>
          <w:numId w:val="9"/>
        </w:numPr>
        <w:tabs>
          <w:tab w:val="left" w:pos="1134"/>
        </w:tabs>
        <w:ind w:left="567" w:firstLine="284"/>
        <w:jc w:val="both"/>
      </w:pPr>
      <w:r w:rsidRPr="00F73C5C">
        <w:t>поощряют самостоятельно организованную изобразительную, музыкальную, театрализованную и конструктивную деятельность детей;</w:t>
      </w:r>
    </w:p>
    <w:p w:rsidR="00086881" w:rsidRPr="00F73C5C" w:rsidRDefault="00086881" w:rsidP="00F73C5C">
      <w:pPr>
        <w:numPr>
          <w:ilvl w:val="0"/>
          <w:numId w:val="9"/>
        </w:numPr>
        <w:tabs>
          <w:tab w:val="left" w:pos="1134"/>
        </w:tabs>
        <w:ind w:left="567" w:firstLine="284"/>
        <w:jc w:val="both"/>
      </w:pPr>
      <w:r w:rsidRPr="00F73C5C">
        <w:t>предоставляют детям возможность и право самостоятельно определять цели, средства, технику и результаты творческой деятельности (продуктивной, музыкальной, театрализованной), исходя из их собственных позиций, предпочтений;</w:t>
      </w:r>
    </w:p>
    <w:p w:rsidR="00086881" w:rsidRPr="00F73C5C" w:rsidRDefault="00086881" w:rsidP="00F73C5C">
      <w:pPr>
        <w:numPr>
          <w:ilvl w:val="0"/>
          <w:numId w:val="9"/>
        </w:numPr>
        <w:tabs>
          <w:tab w:val="left" w:pos="1134"/>
        </w:tabs>
        <w:ind w:left="567" w:firstLine="284"/>
        <w:jc w:val="both"/>
      </w:pPr>
      <w:r w:rsidRPr="00F73C5C">
        <w:t>предоставляют детям возможность проявить способности, таланты в различных сферах жизни и деятельности</w:t>
      </w:r>
    </w:p>
    <w:p w:rsidR="00086881" w:rsidRPr="00F73C5C" w:rsidRDefault="00086881" w:rsidP="00F73C5C">
      <w:pPr>
        <w:ind w:firstLine="709"/>
        <w:jc w:val="both"/>
      </w:pPr>
    </w:p>
    <w:p w:rsidR="00086881" w:rsidRPr="00F73C5C" w:rsidRDefault="00086881" w:rsidP="00F73C5C">
      <w:pPr>
        <w:ind w:firstLine="567"/>
        <w:jc w:val="both"/>
        <w:rPr>
          <w:i/>
          <w:u w:val="single"/>
        </w:rPr>
      </w:pPr>
      <w:r w:rsidRPr="00F73C5C">
        <w:rPr>
          <w:i/>
          <w:u w:val="single"/>
        </w:rPr>
        <w:t>Взрослые поощряют творческую инициативу детей:</w:t>
      </w:r>
    </w:p>
    <w:p w:rsidR="00086881" w:rsidRPr="00F73C5C" w:rsidRDefault="00086881" w:rsidP="00F73C5C">
      <w:pPr>
        <w:numPr>
          <w:ilvl w:val="0"/>
          <w:numId w:val="10"/>
        </w:numPr>
        <w:tabs>
          <w:tab w:val="left" w:pos="1134"/>
        </w:tabs>
        <w:ind w:left="567" w:firstLine="284"/>
        <w:jc w:val="both"/>
      </w:pPr>
      <w:r w:rsidRPr="00F73C5C">
        <w:t>поддерживают стремление проводить свободное время за разнообразной творческой деятельностью;</w:t>
      </w:r>
    </w:p>
    <w:p w:rsidR="00086881" w:rsidRPr="00F73C5C" w:rsidRDefault="00086881" w:rsidP="00F73C5C">
      <w:pPr>
        <w:numPr>
          <w:ilvl w:val="0"/>
          <w:numId w:val="10"/>
        </w:numPr>
        <w:tabs>
          <w:tab w:val="left" w:pos="1134"/>
        </w:tabs>
        <w:ind w:left="567" w:firstLine="284"/>
        <w:jc w:val="both"/>
      </w:pPr>
      <w:r w:rsidRPr="00F73C5C">
        <w:t>поощряют стремление к свободному выбору сюжета и изобразительных средств;</w:t>
      </w:r>
    </w:p>
    <w:p w:rsidR="00086881" w:rsidRPr="00F73C5C" w:rsidRDefault="00086881" w:rsidP="00F73C5C">
      <w:pPr>
        <w:numPr>
          <w:ilvl w:val="0"/>
          <w:numId w:val="10"/>
        </w:numPr>
        <w:tabs>
          <w:tab w:val="left" w:pos="1134"/>
        </w:tabs>
        <w:ind w:left="567" w:firstLine="284"/>
        <w:jc w:val="both"/>
      </w:pPr>
      <w:r w:rsidRPr="00F73C5C">
        <w:t xml:space="preserve">поощряют стремление детей изготавливать недостающие атрибуты и материалы для игр, используя имеющийся художественно-продуктивный опыт; </w:t>
      </w:r>
    </w:p>
    <w:p w:rsidR="00086881" w:rsidRPr="00F73C5C" w:rsidRDefault="00086881" w:rsidP="00F73C5C">
      <w:pPr>
        <w:numPr>
          <w:ilvl w:val="0"/>
          <w:numId w:val="10"/>
        </w:numPr>
        <w:tabs>
          <w:tab w:val="left" w:pos="1134"/>
        </w:tabs>
        <w:ind w:left="567" w:firstLine="284"/>
        <w:jc w:val="both"/>
      </w:pPr>
      <w:r w:rsidRPr="00F73C5C">
        <w:t>поощряют стремление экспонировать работы, использовать плоды своего творчества для украшения интерьера.</w:t>
      </w:r>
    </w:p>
    <w:p w:rsidR="00086881" w:rsidRPr="00F73C5C" w:rsidRDefault="00086881" w:rsidP="00F73C5C">
      <w:pPr>
        <w:ind w:firstLine="709"/>
        <w:jc w:val="both"/>
      </w:pPr>
    </w:p>
    <w:p w:rsidR="00086881" w:rsidRPr="00F73C5C" w:rsidRDefault="00086881" w:rsidP="00F73C5C">
      <w:pPr>
        <w:ind w:firstLine="567"/>
        <w:jc w:val="both"/>
      </w:pPr>
      <w:r w:rsidRPr="00F73C5C">
        <w:rPr>
          <w:i/>
          <w:u w:val="single"/>
        </w:rPr>
        <w:t>Взрослые создают широкие возможности для творческого самовыражения детей в разных видах деятельности</w:t>
      </w:r>
      <w:r w:rsidRPr="00F73C5C">
        <w:t xml:space="preserve">: </w:t>
      </w:r>
    </w:p>
    <w:p w:rsidR="00086881" w:rsidRPr="00F73C5C" w:rsidRDefault="00086881" w:rsidP="00F73C5C">
      <w:pPr>
        <w:numPr>
          <w:ilvl w:val="0"/>
          <w:numId w:val="11"/>
        </w:numPr>
        <w:tabs>
          <w:tab w:val="left" w:pos="1134"/>
        </w:tabs>
        <w:ind w:left="567" w:firstLine="284"/>
        <w:jc w:val="both"/>
      </w:pPr>
      <w:r w:rsidRPr="00F73C5C">
        <w:t xml:space="preserve">поощряют активность в экспериментировании с цветом, композицией, в освоении и использовании различных изобразительных материалов и техник; </w:t>
      </w:r>
    </w:p>
    <w:p w:rsidR="00086881" w:rsidRPr="00F73C5C" w:rsidRDefault="00086881" w:rsidP="00F73C5C">
      <w:pPr>
        <w:numPr>
          <w:ilvl w:val="0"/>
          <w:numId w:val="11"/>
        </w:numPr>
        <w:tabs>
          <w:tab w:val="left" w:pos="1134"/>
        </w:tabs>
        <w:ind w:left="567" w:firstLine="284"/>
        <w:jc w:val="both"/>
      </w:pPr>
      <w:r w:rsidRPr="00F73C5C">
        <w:t>поощряют комбинирование известных и придумывание собственных приемов лепки;</w:t>
      </w:r>
    </w:p>
    <w:p w:rsidR="00086881" w:rsidRPr="00F73C5C" w:rsidRDefault="00086881" w:rsidP="00F73C5C">
      <w:pPr>
        <w:numPr>
          <w:ilvl w:val="0"/>
          <w:numId w:val="11"/>
        </w:numPr>
        <w:tabs>
          <w:tab w:val="left" w:pos="1134"/>
        </w:tabs>
        <w:ind w:left="567" w:firstLine="284"/>
        <w:jc w:val="both"/>
      </w:pPr>
      <w:r w:rsidRPr="00F73C5C">
        <w:t xml:space="preserve">поощряют возникновение разнообразных игровых замыслов, комбинирование сюжетных эпизодов в новый оригинальный сюжет; </w:t>
      </w:r>
    </w:p>
    <w:p w:rsidR="00086881" w:rsidRPr="00F73C5C" w:rsidRDefault="00086881" w:rsidP="00F73C5C">
      <w:pPr>
        <w:numPr>
          <w:ilvl w:val="0"/>
          <w:numId w:val="11"/>
        </w:numPr>
        <w:tabs>
          <w:tab w:val="left" w:pos="1134"/>
        </w:tabs>
        <w:ind w:left="567" w:firstLine="284"/>
        <w:jc w:val="both"/>
      </w:pPr>
      <w:r w:rsidRPr="00F73C5C">
        <w:t>поощряют исполнительское и музыкально-двигательное творчество детей (исполнение ролей в спектаклях и постановках, чтение на занятиях и в свободной деятельности), импровизацию средствами мимики, пантомимы, импровизацию в пении, игре на музыкальных инструментах и пр.;</w:t>
      </w:r>
    </w:p>
    <w:p w:rsidR="00086881" w:rsidRPr="00F73C5C" w:rsidRDefault="00086881" w:rsidP="00F73C5C">
      <w:pPr>
        <w:numPr>
          <w:ilvl w:val="0"/>
          <w:numId w:val="11"/>
        </w:numPr>
        <w:tabs>
          <w:tab w:val="left" w:pos="1134"/>
        </w:tabs>
        <w:ind w:left="567" w:firstLine="284"/>
        <w:jc w:val="both"/>
      </w:pPr>
      <w:r w:rsidRPr="00F73C5C">
        <w:t>поощряют литературное, словесное творчество детей (создание авторских сказок, стихов);</w:t>
      </w:r>
    </w:p>
    <w:p w:rsidR="00086881" w:rsidRPr="00F73C5C" w:rsidRDefault="00086881" w:rsidP="00F73C5C">
      <w:pPr>
        <w:numPr>
          <w:ilvl w:val="0"/>
          <w:numId w:val="11"/>
        </w:numPr>
        <w:tabs>
          <w:tab w:val="left" w:pos="1134"/>
        </w:tabs>
        <w:ind w:left="567" w:firstLine="284"/>
        <w:jc w:val="both"/>
      </w:pPr>
      <w:r w:rsidRPr="00F73C5C">
        <w:t xml:space="preserve">поощряют детей в экспериментировании при конструировании по собственному замыслу и из различного материала (природного и бросового). </w:t>
      </w:r>
    </w:p>
    <w:p w:rsidR="00086881" w:rsidRPr="00F73C5C" w:rsidRDefault="00086881" w:rsidP="00F73C5C">
      <w:pPr>
        <w:ind w:firstLine="709"/>
        <w:jc w:val="both"/>
      </w:pPr>
    </w:p>
    <w:p w:rsidR="00086881" w:rsidRPr="00F73C5C" w:rsidRDefault="00086881" w:rsidP="00F73C5C">
      <w:pPr>
        <w:ind w:firstLine="567"/>
        <w:jc w:val="both"/>
      </w:pPr>
      <w:r w:rsidRPr="00F73C5C">
        <w:rPr>
          <w:i/>
          <w:u w:val="single"/>
        </w:rPr>
        <w:t>Взрослые предоставляют возможность детям получать информацию из разнообразных источников</w:t>
      </w:r>
      <w:r w:rsidRPr="00F73C5C">
        <w:t>:</w:t>
      </w:r>
    </w:p>
    <w:p w:rsidR="00086881" w:rsidRPr="00F73C5C" w:rsidRDefault="00086881" w:rsidP="00F73C5C">
      <w:pPr>
        <w:numPr>
          <w:ilvl w:val="0"/>
          <w:numId w:val="12"/>
        </w:numPr>
        <w:tabs>
          <w:tab w:val="left" w:pos="1134"/>
        </w:tabs>
        <w:ind w:left="567" w:firstLine="284"/>
        <w:jc w:val="both"/>
      </w:pPr>
      <w:r w:rsidRPr="00F73C5C">
        <w:t>поощряют обмен между детьми информацией творческого характера, поддерживают обращение ребенка к собственному опыту, знаниям и умениям в разных видах творческой деятельности;</w:t>
      </w:r>
    </w:p>
    <w:p w:rsidR="00086881" w:rsidRPr="00F73C5C" w:rsidRDefault="00086881" w:rsidP="00F73C5C">
      <w:pPr>
        <w:numPr>
          <w:ilvl w:val="0"/>
          <w:numId w:val="12"/>
        </w:numPr>
        <w:tabs>
          <w:tab w:val="left" w:pos="1134"/>
        </w:tabs>
        <w:ind w:left="567" w:firstLine="284"/>
        <w:jc w:val="both"/>
      </w:pPr>
      <w:r w:rsidRPr="00F73C5C">
        <w:t>поддерживают стремление детей получать информацию о творческой жизни детского сада, города, страны (книги, альбомы, телепередачи, слайды, мероприятия и пр.) из разных источников;</w:t>
      </w:r>
    </w:p>
    <w:p w:rsidR="00086881" w:rsidRPr="00F73C5C" w:rsidRDefault="00086881" w:rsidP="00F73C5C">
      <w:pPr>
        <w:numPr>
          <w:ilvl w:val="0"/>
          <w:numId w:val="12"/>
        </w:numPr>
        <w:tabs>
          <w:tab w:val="left" w:pos="1134"/>
        </w:tabs>
        <w:ind w:left="567" w:firstLine="284"/>
        <w:jc w:val="both"/>
      </w:pPr>
      <w:r w:rsidRPr="00F73C5C">
        <w:lastRenderedPageBreak/>
        <w:t>предоставляют право сомневаться, обращаться за разъяснениями к взрослому и другим детям.</w:t>
      </w:r>
    </w:p>
    <w:p w:rsidR="00086881" w:rsidRPr="00F73C5C" w:rsidRDefault="00086881" w:rsidP="00F73C5C">
      <w:pPr>
        <w:jc w:val="both"/>
      </w:pPr>
    </w:p>
    <w:p w:rsidR="00086881" w:rsidRPr="00650165" w:rsidRDefault="00086881" w:rsidP="00650165">
      <w:pPr>
        <w:pStyle w:val="26"/>
        <w:spacing w:after="0"/>
        <w:ind w:left="1080" w:hanging="540"/>
        <w:jc w:val="both"/>
        <w:rPr>
          <w:b/>
        </w:rPr>
      </w:pPr>
      <w:r w:rsidRPr="00F73C5C">
        <w:rPr>
          <w:b/>
        </w:rPr>
        <w:t>2.</w:t>
      </w:r>
      <w:r w:rsidR="00216BF8">
        <w:rPr>
          <w:b/>
        </w:rPr>
        <w:t>4</w:t>
      </w:r>
      <w:r w:rsidRPr="00F73C5C">
        <w:rPr>
          <w:b/>
        </w:rPr>
        <w:t>. Особенности взаимодействия семьи и педагогического коллектива.</w:t>
      </w:r>
    </w:p>
    <w:p w:rsidR="00086881" w:rsidRPr="00F73C5C" w:rsidRDefault="00086881" w:rsidP="00F73C5C">
      <w:pPr>
        <w:ind w:firstLine="540"/>
        <w:jc w:val="both"/>
        <w:rPr>
          <w:rStyle w:val="FontStyle44"/>
          <w:lang w:eastAsia="en-US"/>
        </w:rPr>
      </w:pPr>
      <w:r w:rsidRPr="00F73C5C">
        <w:rPr>
          <w:rStyle w:val="FontStyle44"/>
          <w:lang w:eastAsia="en-US"/>
        </w:rPr>
        <w:t xml:space="preserve">Особенность данной Адаптированной программы в том, что организация работы с родителями происходит через их вовлечение в образовательный процесс и жизнедеятельность детского сада. </w:t>
      </w:r>
    </w:p>
    <w:p w:rsidR="00086881" w:rsidRPr="00F73C5C" w:rsidRDefault="00086881" w:rsidP="00F73C5C">
      <w:pPr>
        <w:ind w:firstLine="540"/>
        <w:jc w:val="both"/>
        <w:rPr>
          <w:rStyle w:val="FontStyle44"/>
          <w:lang w:eastAsia="en-US"/>
        </w:rPr>
      </w:pPr>
    </w:p>
    <w:p w:rsidR="00086881" w:rsidRPr="00F73C5C" w:rsidRDefault="00086881" w:rsidP="00F73C5C">
      <w:pPr>
        <w:ind w:firstLine="540"/>
        <w:jc w:val="both"/>
        <w:rPr>
          <w:rStyle w:val="FontStyle44"/>
          <w:i/>
          <w:u w:val="single"/>
          <w:lang w:eastAsia="en-US"/>
        </w:rPr>
      </w:pPr>
      <w:r w:rsidRPr="00F73C5C">
        <w:rPr>
          <w:rStyle w:val="FontStyle44"/>
          <w:i/>
          <w:u w:val="single"/>
          <w:lang w:eastAsia="en-US"/>
        </w:rPr>
        <w:t>Основные задачи по работе с родителями мы определили следующие:</w:t>
      </w:r>
    </w:p>
    <w:p w:rsidR="00086881" w:rsidRPr="00F73C5C" w:rsidRDefault="00086881" w:rsidP="00F73C5C">
      <w:pPr>
        <w:numPr>
          <w:ilvl w:val="0"/>
          <w:numId w:val="13"/>
        </w:numPr>
        <w:ind w:left="567" w:firstLine="333"/>
        <w:jc w:val="both"/>
        <w:rPr>
          <w:lang w:eastAsia="en-US"/>
        </w:rPr>
      </w:pPr>
      <w:r w:rsidRPr="00F73C5C">
        <w:rPr>
          <w:color w:val="000000"/>
          <w:shd w:val="clear" w:color="auto" w:fill="FFFFFF"/>
        </w:rPr>
        <w:t xml:space="preserve">Вовлечение родителей в образовательный процесс </w:t>
      </w:r>
    </w:p>
    <w:p w:rsidR="00086881" w:rsidRPr="00F73C5C" w:rsidRDefault="00086881" w:rsidP="00F73C5C">
      <w:pPr>
        <w:numPr>
          <w:ilvl w:val="0"/>
          <w:numId w:val="13"/>
        </w:numPr>
        <w:ind w:left="567" w:firstLine="333"/>
        <w:jc w:val="both"/>
        <w:rPr>
          <w:lang w:eastAsia="en-US"/>
        </w:rPr>
      </w:pPr>
      <w:r w:rsidRPr="00F73C5C">
        <w:rPr>
          <w:color w:val="000000"/>
          <w:shd w:val="clear" w:color="auto" w:fill="FFFFFF"/>
        </w:rPr>
        <w:t xml:space="preserve">Предоставление возможности семьям представить собственный позитивный опыт в воспитании и образовании детей дошкольного возраста </w:t>
      </w:r>
    </w:p>
    <w:p w:rsidR="00086881" w:rsidRPr="00F73C5C" w:rsidRDefault="00086881" w:rsidP="00F73C5C">
      <w:pPr>
        <w:ind w:firstLine="540"/>
        <w:jc w:val="both"/>
        <w:rPr>
          <w:rStyle w:val="FontStyle44"/>
          <w:lang w:eastAsia="en-US"/>
        </w:rPr>
      </w:pPr>
    </w:p>
    <w:p w:rsidR="00086881" w:rsidRPr="00F73C5C" w:rsidRDefault="00086881" w:rsidP="00F73C5C">
      <w:pPr>
        <w:ind w:firstLine="540"/>
        <w:jc w:val="both"/>
        <w:rPr>
          <w:lang w:eastAsia="en-US"/>
        </w:rPr>
      </w:pPr>
      <w:r w:rsidRPr="00F73C5C">
        <w:rPr>
          <w:rStyle w:val="FontStyle44"/>
          <w:lang w:eastAsia="en-US"/>
        </w:rPr>
        <w:t xml:space="preserve">Модель  взаимодействия педагогического коллектива с семьей представлена в виде триады «Педагог – Ребенок – Родитель»,  где ребенок является ведущим субъектом внимания, а взаимоотношения взрослых –  взаимно приемлемыми, свободными, независимыми, но </w:t>
      </w:r>
      <w:proofErr w:type="spellStart"/>
      <w:r w:rsidRPr="00F73C5C">
        <w:rPr>
          <w:rStyle w:val="FontStyle44"/>
          <w:lang w:eastAsia="en-US"/>
        </w:rPr>
        <w:t>содружественно</w:t>
      </w:r>
      <w:proofErr w:type="spellEnd"/>
      <w:r w:rsidRPr="00F73C5C">
        <w:rPr>
          <w:rStyle w:val="FontStyle44"/>
          <w:lang w:eastAsia="en-US"/>
        </w:rPr>
        <w:t xml:space="preserve"> - конструктивными. </w:t>
      </w:r>
      <w:r w:rsidRPr="00F73C5C">
        <w:rPr>
          <w:rStyle w:val="FontStyle44"/>
        </w:rPr>
        <w:t>Родители воспитанников являются не пассивными наблюдателями, а активными участниками воспитательно – образовательного процесса.</w:t>
      </w:r>
    </w:p>
    <w:p w:rsidR="00086881" w:rsidRPr="00F73C5C" w:rsidRDefault="00086881" w:rsidP="00F73C5C">
      <w:pPr>
        <w:ind w:firstLine="540"/>
        <w:jc w:val="both"/>
      </w:pPr>
      <w:r w:rsidRPr="00F73C5C">
        <w:t>В основу совместной деятельности семьи и дошкольного учреждения заложены следующие принципы:</w:t>
      </w:r>
    </w:p>
    <w:p w:rsidR="00086881" w:rsidRPr="00F73C5C" w:rsidRDefault="00086881" w:rsidP="00F73C5C">
      <w:pPr>
        <w:pStyle w:val="ad"/>
        <w:numPr>
          <w:ilvl w:val="0"/>
          <w:numId w:val="14"/>
        </w:numPr>
        <w:jc w:val="both"/>
      </w:pPr>
      <w:r w:rsidRPr="00F73C5C">
        <w:t>единый согласованный индивидуальный подход к ребёнку с целью максимального развития его личностного потенциала;</w:t>
      </w:r>
    </w:p>
    <w:p w:rsidR="00086881" w:rsidRPr="00F73C5C" w:rsidRDefault="00086881" w:rsidP="00F73C5C">
      <w:pPr>
        <w:pStyle w:val="ad"/>
        <w:numPr>
          <w:ilvl w:val="0"/>
          <w:numId w:val="14"/>
        </w:numPr>
        <w:jc w:val="both"/>
      </w:pPr>
      <w:r w:rsidRPr="00F73C5C">
        <w:t>открытость дошкольного учреждения для родителей – создание общих установок на совместное решение задач и разработка общей стратегии сотрудничества;</w:t>
      </w:r>
    </w:p>
    <w:p w:rsidR="00086881" w:rsidRPr="00F73C5C" w:rsidRDefault="00086881" w:rsidP="00F73C5C">
      <w:pPr>
        <w:pStyle w:val="ad"/>
        <w:numPr>
          <w:ilvl w:val="0"/>
          <w:numId w:val="14"/>
        </w:numPr>
        <w:jc w:val="both"/>
      </w:pPr>
      <w:r w:rsidRPr="00F73C5C">
        <w:t>поддержка инициативы участия родителей во всем многообразии форм образовательного процесса;</w:t>
      </w:r>
    </w:p>
    <w:p w:rsidR="00086881" w:rsidRPr="00F73C5C" w:rsidRDefault="00086881" w:rsidP="00F73C5C">
      <w:pPr>
        <w:pStyle w:val="ad"/>
        <w:numPr>
          <w:ilvl w:val="0"/>
          <w:numId w:val="14"/>
        </w:numPr>
        <w:jc w:val="both"/>
      </w:pPr>
      <w:r w:rsidRPr="00F73C5C">
        <w:t>взаимное доверие  во взаимоотношениях педагогов и родителей;</w:t>
      </w:r>
    </w:p>
    <w:p w:rsidR="00086881" w:rsidRPr="00F73C5C" w:rsidRDefault="00086881" w:rsidP="00F73C5C">
      <w:pPr>
        <w:pStyle w:val="ad"/>
        <w:numPr>
          <w:ilvl w:val="0"/>
          <w:numId w:val="14"/>
        </w:numPr>
        <w:jc w:val="both"/>
      </w:pPr>
      <w:r w:rsidRPr="00F73C5C">
        <w:t>уважение и доброжелательность друг к другу;</w:t>
      </w:r>
    </w:p>
    <w:p w:rsidR="00086881" w:rsidRPr="00F73C5C" w:rsidRDefault="00086881" w:rsidP="00F73C5C">
      <w:pPr>
        <w:pStyle w:val="ad"/>
        <w:numPr>
          <w:ilvl w:val="0"/>
          <w:numId w:val="14"/>
        </w:numPr>
        <w:jc w:val="both"/>
      </w:pPr>
      <w:r w:rsidRPr="00F73C5C">
        <w:t>дифференцированный подход к каждой семье;</w:t>
      </w:r>
    </w:p>
    <w:p w:rsidR="00086881" w:rsidRPr="00F73C5C" w:rsidRDefault="00086881" w:rsidP="00F73C5C">
      <w:pPr>
        <w:pStyle w:val="ad"/>
        <w:numPr>
          <w:ilvl w:val="0"/>
          <w:numId w:val="14"/>
        </w:numPr>
        <w:jc w:val="both"/>
      </w:pPr>
      <w:proofErr w:type="spellStart"/>
      <w:r w:rsidRPr="00F73C5C">
        <w:t>равноответственность</w:t>
      </w:r>
      <w:proofErr w:type="spellEnd"/>
      <w:r w:rsidRPr="00F73C5C">
        <w:t xml:space="preserve"> родителей и педагогов.</w:t>
      </w:r>
    </w:p>
    <w:p w:rsidR="00086881" w:rsidRPr="00F73C5C" w:rsidRDefault="00086881" w:rsidP="00F73C5C">
      <w:pPr>
        <w:jc w:val="both"/>
        <w:rPr>
          <w:b/>
        </w:rPr>
      </w:pPr>
    </w:p>
    <w:p w:rsidR="00086881" w:rsidRPr="00F73C5C" w:rsidRDefault="00086881" w:rsidP="00F73C5C">
      <w:pPr>
        <w:pStyle w:val="afa"/>
        <w:spacing w:after="0"/>
        <w:ind w:firstLine="567"/>
        <w:jc w:val="both"/>
        <w:rPr>
          <w:b/>
          <w:lang w:eastAsia="ru-RU"/>
        </w:rPr>
      </w:pPr>
      <w:r w:rsidRPr="00F73C5C">
        <w:rPr>
          <w:b/>
          <w:lang w:eastAsia="ru-RU"/>
        </w:rPr>
        <w:t>2.</w:t>
      </w:r>
      <w:r w:rsidR="00216BF8">
        <w:rPr>
          <w:b/>
          <w:lang w:eastAsia="ru-RU"/>
        </w:rPr>
        <w:t>5</w:t>
      </w:r>
      <w:r w:rsidRPr="00F73C5C">
        <w:rPr>
          <w:b/>
          <w:lang w:eastAsia="ru-RU"/>
        </w:rPr>
        <w:t>. Содержание коррекционной работы.</w:t>
      </w:r>
    </w:p>
    <w:p w:rsidR="00086881" w:rsidRPr="00F73C5C" w:rsidRDefault="00086881" w:rsidP="00F73C5C">
      <w:pPr>
        <w:pStyle w:val="a9"/>
        <w:spacing w:after="0"/>
        <w:ind w:left="0" w:firstLine="567"/>
        <w:jc w:val="both"/>
      </w:pPr>
      <w:r w:rsidRPr="00F73C5C">
        <w:t xml:space="preserve">Коррекционная работа в ДОУ направлена </w:t>
      </w:r>
      <w:proofErr w:type="gramStart"/>
      <w:r w:rsidRPr="00F73C5C">
        <w:t>на</w:t>
      </w:r>
      <w:proofErr w:type="gramEnd"/>
      <w:r w:rsidRPr="00F73C5C">
        <w:t>:</w:t>
      </w:r>
    </w:p>
    <w:p w:rsidR="00086881" w:rsidRPr="00F73C5C" w:rsidRDefault="00086881" w:rsidP="00F73C5C">
      <w:pPr>
        <w:pStyle w:val="afa"/>
        <w:numPr>
          <w:ilvl w:val="0"/>
          <w:numId w:val="18"/>
        </w:numPr>
        <w:spacing w:after="0"/>
        <w:jc w:val="both"/>
      </w:pPr>
      <w:r w:rsidRPr="00F73C5C">
        <w:t xml:space="preserve">Обеспечение </w:t>
      </w:r>
      <w:proofErr w:type="gramStart"/>
      <w:r w:rsidRPr="00F73C5C">
        <w:t>коррекции нарушений развития различных категорий детей</w:t>
      </w:r>
      <w:proofErr w:type="gramEnd"/>
      <w:r w:rsidRPr="00F73C5C">
        <w:t xml:space="preserve"> с ограниченными возможностями здоровья, оказание им квалифицированной помощи в освоении Программы.</w:t>
      </w:r>
    </w:p>
    <w:p w:rsidR="00086881" w:rsidRPr="00F73C5C" w:rsidRDefault="00086881" w:rsidP="00650165">
      <w:pPr>
        <w:pStyle w:val="afa"/>
        <w:numPr>
          <w:ilvl w:val="0"/>
          <w:numId w:val="18"/>
        </w:numPr>
        <w:spacing w:after="0"/>
        <w:jc w:val="both"/>
      </w:pPr>
      <w:r w:rsidRPr="00F73C5C">
        <w:t>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086881" w:rsidRPr="00F73C5C" w:rsidRDefault="00086881" w:rsidP="00F73C5C">
      <w:pPr>
        <w:ind w:firstLine="567"/>
        <w:jc w:val="both"/>
      </w:pPr>
      <w:r w:rsidRPr="00F73C5C">
        <w:t xml:space="preserve">Содержание коррекционной работы  реализуется в деятельности психолого-медико-педагогического консилиума. Деятельность </w:t>
      </w:r>
      <w:proofErr w:type="spellStart"/>
      <w:r w:rsidRPr="00F73C5C">
        <w:t>ПМПк</w:t>
      </w:r>
      <w:proofErr w:type="spellEnd"/>
      <w:r w:rsidRPr="00F73C5C">
        <w:t xml:space="preserve">     направлена  на осуществление индивидуально ориентированной </w:t>
      </w:r>
      <w:proofErr w:type="spellStart"/>
      <w:r w:rsidRPr="00F73C5C">
        <w:t>психолого</w:t>
      </w:r>
      <w:proofErr w:type="spellEnd"/>
      <w:r w:rsidRPr="00F73C5C">
        <w:t xml:space="preserve"> - </w:t>
      </w:r>
      <w:proofErr w:type="spellStart"/>
      <w:r w:rsidRPr="00F73C5C">
        <w:t>медико</w:t>
      </w:r>
      <w:proofErr w:type="spellEnd"/>
      <w:r w:rsidRPr="00F73C5C">
        <w:t xml:space="preserve"> - 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Pr="00F73C5C">
        <w:t>психолого</w:t>
      </w:r>
      <w:proofErr w:type="spellEnd"/>
      <w:r w:rsidRPr="00F73C5C">
        <w:t xml:space="preserve"> – </w:t>
      </w:r>
      <w:proofErr w:type="spellStart"/>
      <w:r w:rsidRPr="00F73C5C">
        <w:t>медико</w:t>
      </w:r>
      <w:proofErr w:type="spellEnd"/>
      <w:r w:rsidRPr="00F73C5C">
        <w:t xml:space="preserve"> педагогической комиссии).  </w:t>
      </w:r>
    </w:p>
    <w:p w:rsidR="00086881" w:rsidRPr="00F73C5C" w:rsidRDefault="00086881" w:rsidP="00372D62">
      <w:pPr>
        <w:ind w:firstLine="567"/>
        <w:jc w:val="both"/>
      </w:pPr>
      <w:r w:rsidRPr="00F73C5C">
        <w:t xml:space="preserve">С целью эффективной  организации   работы </w:t>
      </w:r>
      <w:proofErr w:type="spellStart"/>
      <w:r w:rsidRPr="00F73C5C">
        <w:t>психолого</w:t>
      </w:r>
      <w:proofErr w:type="spellEnd"/>
      <w:r w:rsidRPr="00F73C5C">
        <w:t xml:space="preserve"> – медико-педагогического консилиума  на основе </w:t>
      </w:r>
      <w:proofErr w:type="spellStart"/>
      <w:r w:rsidRPr="00F73C5C">
        <w:t>межпрофессионального</w:t>
      </w:r>
      <w:proofErr w:type="spellEnd"/>
      <w:r w:rsidRPr="00F73C5C">
        <w:t xml:space="preserve"> взаимодействия специалистов: медицинских работников, учителя-логопеда, педагога-психолога, музыкального руководителя, инструктора по физическому воспитанию разработан «План работы психолого-медико-педагогического консилиума». Индивидуальное  психолого-педагогическое сопровождение  детей проводится на занятиях учителя-лого</w:t>
      </w:r>
      <w:r w:rsidR="00372D62">
        <w:t xml:space="preserve">педа, педагога – психолога.    </w:t>
      </w:r>
    </w:p>
    <w:p w:rsidR="00086881" w:rsidRPr="00F73C5C" w:rsidRDefault="00086881" w:rsidP="00F73C5C">
      <w:pPr>
        <w:pStyle w:val="afa"/>
        <w:spacing w:after="0"/>
        <w:ind w:firstLine="567"/>
        <w:jc w:val="both"/>
      </w:pPr>
      <w:r w:rsidRPr="00F73C5C">
        <w:lastRenderedPageBreak/>
        <w:t>Со всеми родителями (законными представителями) воспитанников заключены договоры</w:t>
      </w:r>
      <w:r w:rsidRPr="00F73C5C">
        <w:rPr>
          <w:b/>
        </w:rPr>
        <w:t xml:space="preserve"> </w:t>
      </w:r>
      <w:r w:rsidRPr="00F73C5C">
        <w:t>о его психолого-медико-педагогическом обследовании и сопровождении.</w:t>
      </w:r>
    </w:p>
    <w:p w:rsidR="00086881" w:rsidRPr="00F73C5C" w:rsidRDefault="00086881" w:rsidP="00F73C5C">
      <w:pPr>
        <w:pStyle w:val="afa"/>
        <w:spacing w:after="0"/>
        <w:ind w:firstLine="567"/>
        <w:jc w:val="both"/>
      </w:pPr>
      <w:proofErr w:type="spellStart"/>
      <w:r w:rsidRPr="00F73C5C">
        <w:t>ПМПк</w:t>
      </w:r>
      <w:proofErr w:type="spellEnd"/>
      <w:r w:rsidRPr="00F73C5C">
        <w:t xml:space="preserve"> начинает свою работу </w:t>
      </w:r>
      <w:proofErr w:type="gramStart"/>
      <w:r w:rsidRPr="00F73C5C">
        <w:t>в соответствии с реальным запросом на обследование детей с особенностями в развитии</w:t>
      </w:r>
      <w:proofErr w:type="gramEnd"/>
      <w:r w:rsidRPr="00F73C5C">
        <w:t xml:space="preserve">  в следующих случаях:</w:t>
      </w:r>
    </w:p>
    <w:p w:rsidR="00086881" w:rsidRPr="00F73C5C" w:rsidRDefault="00086881" w:rsidP="00F73C5C">
      <w:pPr>
        <w:pStyle w:val="26"/>
        <w:numPr>
          <w:ilvl w:val="1"/>
          <w:numId w:val="19"/>
        </w:numPr>
        <w:spacing w:after="0"/>
        <w:ind w:left="1134"/>
        <w:jc w:val="both"/>
      </w:pPr>
      <w:r w:rsidRPr="00F73C5C">
        <w:t>выявление проблем в ходе массовой диагностики;</w:t>
      </w:r>
    </w:p>
    <w:p w:rsidR="00086881" w:rsidRPr="00F73C5C" w:rsidRDefault="00086881" w:rsidP="00F73C5C">
      <w:pPr>
        <w:pStyle w:val="26"/>
        <w:numPr>
          <w:ilvl w:val="1"/>
          <w:numId w:val="19"/>
        </w:numPr>
        <w:spacing w:after="0"/>
        <w:ind w:left="1134"/>
        <w:jc w:val="both"/>
      </w:pPr>
      <w:r w:rsidRPr="00F73C5C">
        <w:t>обращение родителей (законных представителей) за консультациями;</w:t>
      </w:r>
    </w:p>
    <w:p w:rsidR="00086881" w:rsidRPr="00F73C5C" w:rsidRDefault="00086881" w:rsidP="00F73C5C">
      <w:pPr>
        <w:pStyle w:val="26"/>
        <w:numPr>
          <w:ilvl w:val="1"/>
          <w:numId w:val="19"/>
        </w:numPr>
        <w:spacing w:after="0"/>
        <w:ind w:left="1134"/>
        <w:jc w:val="both"/>
      </w:pPr>
      <w:r w:rsidRPr="00F73C5C">
        <w:t>обращение специалистов и администрации дошкольного учреждения.</w:t>
      </w:r>
    </w:p>
    <w:p w:rsidR="00086881" w:rsidRPr="00F73C5C" w:rsidRDefault="00086881" w:rsidP="00F73C5C">
      <w:pPr>
        <w:pStyle w:val="afa"/>
        <w:spacing w:after="0"/>
        <w:ind w:firstLine="567"/>
        <w:jc w:val="both"/>
      </w:pPr>
    </w:p>
    <w:p w:rsidR="00086881" w:rsidRPr="00F73C5C" w:rsidRDefault="00086881" w:rsidP="00F73C5C">
      <w:pPr>
        <w:pStyle w:val="afa"/>
        <w:spacing w:after="0"/>
        <w:ind w:firstLine="567"/>
        <w:jc w:val="both"/>
      </w:pPr>
      <w:r w:rsidRPr="00F73C5C">
        <w:t xml:space="preserve">Обследование ребенка проводится каждым специалистом индивидуально. По результатам обследования специалистами составляются заключения, на основании полученных данных коллегиально составляются заключение консилиума и рекомендации о воспитательно-образовательном маршруте сопровождения ребенка с учетом его индивидуальных возможностей и способностей. При необходимости углубленной диагностики специалисты дошкольного учреждения рекомендуют родителя (законным представителям) обратиться в городскую </w:t>
      </w:r>
      <w:proofErr w:type="spellStart"/>
      <w:r w:rsidRPr="00F73C5C">
        <w:t>психолого</w:t>
      </w:r>
      <w:proofErr w:type="spellEnd"/>
      <w:r w:rsidRPr="00F73C5C">
        <w:t xml:space="preserve"> – </w:t>
      </w:r>
      <w:proofErr w:type="spellStart"/>
      <w:r w:rsidRPr="00F73C5C">
        <w:t>медико</w:t>
      </w:r>
      <w:proofErr w:type="spellEnd"/>
      <w:r w:rsidRPr="00F73C5C">
        <w:t xml:space="preserve"> – педагогическую комиссию. Медицинский работник, представляющий интересы ребенка в дошкольном образовательном учреждении при наличии показаний и с согласия родителей направляет ребенка в  детскую поликлинику.</w:t>
      </w:r>
    </w:p>
    <w:p w:rsidR="00086881" w:rsidRDefault="00086881" w:rsidP="00650165">
      <w:pPr>
        <w:pStyle w:val="afa"/>
        <w:spacing w:after="0"/>
        <w:ind w:firstLine="567"/>
        <w:jc w:val="both"/>
      </w:pPr>
      <w:r w:rsidRPr="00F73C5C">
        <w:t xml:space="preserve">Коллегиальное заключение </w:t>
      </w:r>
      <w:proofErr w:type="spellStart"/>
      <w:r w:rsidRPr="00F73C5C">
        <w:t>ПМПк</w:t>
      </w:r>
      <w:proofErr w:type="spellEnd"/>
      <w:r w:rsidRPr="00F73C5C">
        <w:t xml:space="preserve"> доводятся до сведения родителей в доступной форме, предложенные рекомендации реализуются только с их согласия.</w:t>
      </w:r>
    </w:p>
    <w:p w:rsidR="00650165" w:rsidRPr="00F73C5C" w:rsidRDefault="00650165" w:rsidP="00650165">
      <w:pPr>
        <w:pStyle w:val="afa"/>
        <w:spacing w:after="0"/>
        <w:ind w:firstLine="567"/>
        <w:jc w:val="both"/>
      </w:pPr>
    </w:p>
    <w:p w:rsidR="00086881" w:rsidRPr="00F73C5C" w:rsidRDefault="00086881" w:rsidP="00F73C5C">
      <w:pPr>
        <w:pStyle w:val="a9"/>
        <w:spacing w:after="0"/>
        <w:ind w:firstLine="284"/>
        <w:jc w:val="both"/>
      </w:pPr>
      <w:r w:rsidRPr="00F73C5C">
        <w:t>Эффективным взаимодействием специалистов является:</w:t>
      </w:r>
    </w:p>
    <w:p w:rsidR="00086881" w:rsidRPr="00F73C5C" w:rsidRDefault="00086881" w:rsidP="00F73C5C">
      <w:pPr>
        <w:pStyle w:val="afa"/>
        <w:numPr>
          <w:ilvl w:val="0"/>
          <w:numId w:val="20"/>
        </w:numPr>
        <w:spacing w:after="0"/>
        <w:ind w:left="1134"/>
        <w:jc w:val="both"/>
      </w:pPr>
      <w:r w:rsidRPr="00F73C5C">
        <w:t>своевременное выявление, комплексное обследование  проблем детей дошкольного возраста, определение стратегии обучения и коррекции в соответствии с их индивидуальными возможностями;</w:t>
      </w:r>
    </w:p>
    <w:p w:rsidR="00086881" w:rsidRPr="00F73C5C" w:rsidRDefault="00086881" w:rsidP="00F73C5C">
      <w:pPr>
        <w:pStyle w:val="afa"/>
        <w:numPr>
          <w:ilvl w:val="0"/>
          <w:numId w:val="20"/>
        </w:numPr>
        <w:spacing w:after="0"/>
        <w:ind w:left="1134"/>
        <w:jc w:val="both"/>
      </w:pPr>
      <w:r w:rsidRPr="00F73C5C">
        <w:t xml:space="preserve">профилактика физических, интеллектуальных и эмоционально-личностных перегрузок, организация оздоровительных мероприятий; </w:t>
      </w:r>
    </w:p>
    <w:p w:rsidR="00086881" w:rsidRPr="00F73C5C" w:rsidRDefault="00086881" w:rsidP="00F73C5C">
      <w:pPr>
        <w:pStyle w:val="afa"/>
        <w:numPr>
          <w:ilvl w:val="0"/>
          <w:numId w:val="20"/>
        </w:numPr>
        <w:spacing w:after="0"/>
        <w:ind w:left="1134"/>
        <w:jc w:val="both"/>
      </w:pPr>
      <w:r w:rsidRPr="00F73C5C">
        <w:t xml:space="preserve">реализация индивидуального образовательного маршрута с учетом рекомендаций специалистов; </w:t>
      </w:r>
    </w:p>
    <w:p w:rsidR="00086881" w:rsidRPr="00F73C5C" w:rsidRDefault="00086881" w:rsidP="00F73C5C">
      <w:pPr>
        <w:pStyle w:val="afa"/>
        <w:numPr>
          <w:ilvl w:val="0"/>
          <w:numId w:val="20"/>
        </w:numPr>
        <w:spacing w:after="0"/>
        <w:ind w:left="1134"/>
        <w:jc w:val="both"/>
      </w:pPr>
      <w:r w:rsidRPr="00F73C5C">
        <w:t>повышение компетентности специалистов в смежных с основной профессиональной деятельностью направлениях.</w:t>
      </w:r>
    </w:p>
    <w:p w:rsidR="007C0905" w:rsidRPr="00F73C5C" w:rsidRDefault="007C0905" w:rsidP="00F73C5C">
      <w:pPr>
        <w:pStyle w:val="4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086881" w:rsidRDefault="00086881" w:rsidP="00F73C5C">
      <w:pPr>
        <w:pStyle w:val="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F73C5C">
        <w:rPr>
          <w:rFonts w:ascii="Times New Roman" w:hAnsi="Times New Roman"/>
          <w:sz w:val="24"/>
          <w:szCs w:val="24"/>
        </w:rPr>
        <w:t>Раздел № 3 Организационный</w:t>
      </w:r>
    </w:p>
    <w:p w:rsidR="00650165" w:rsidRPr="00650165" w:rsidRDefault="00650165" w:rsidP="00650165"/>
    <w:p w:rsidR="00086881" w:rsidRPr="00F73C5C" w:rsidRDefault="00086881" w:rsidP="00F73C5C">
      <w:pPr>
        <w:numPr>
          <w:ilvl w:val="1"/>
          <w:numId w:val="17"/>
        </w:numPr>
        <w:ind w:left="1134" w:hanging="567"/>
        <w:jc w:val="both"/>
        <w:rPr>
          <w:b/>
        </w:rPr>
      </w:pPr>
      <w:r w:rsidRPr="00F73C5C">
        <w:rPr>
          <w:b/>
        </w:rPr>
        <w:t xml:space="preserve">Материально-техническое обеспечение  Адаптированной образовательной программы </w:t>
      </w:r>
    </w:p>
    <w:p w:rsidR="007C0905" w:rsidRPr="00650165" w:rsidRDefault="007C0905" w:rsidP="0065016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50165">
        <w:rPr>
          <w:rFonts w:eastAsiaTheme="minorHAnsi"/>
          <w:color w:val="000000"/>
          <w:lang w:eastAsia="en-US"/>
        </w:rPr>
        <w:t xml:space="preserve">В детском саду функционируют </w:t>
      </w:r>
      <w:r w:rsidR="00650165">
        <w:rPr>
          <w:rFonts w:eastAsiaTheme="minorHAnsi"/>
          <w:color w:val="000000"/>
          <w:lang w:eastAsia="en-US"/>
        </w:rPr>
        <w:t>13 групп</w:t>
      </w:r>
      <w:r w:rsidRPr="00650165">
        <w:rPr>
          <w:rFonts w:eastAsiaTheme="minorHAnsi"/>
          <w:color w:val="000000"/>
          <w:lang w:eastAsia="en-US"/>
        </w:rPr>
        <w:t>. Одной из главных задач нашего учреждения является укрепление и стабилизация финансового и материально – технического положения, позволяющие обеспечить атмосферу привлекательности, комфортности, безопасности в дошкольном учреждении. На сегодняшний день материально-технические условия реализации основной образовательной программы соответствуют строительным нормам и правилам, санитарным и гигиениче</w:t>
      </w:r>
      <w:r w:rsidR="00650165">
        <w:rPr>
          <w:rFonts w:eastAsiaTheme="minorHAnsi"/>
          <w:color w:val="000000"/>
          <w:lang w:eastAsia="en-US"/>
        </w:rPr>
        <w:t xml:space="preserve">ским нормам, нормам пожарной </w:t>
      </w:r>
      <w:r w:rsidRPr="00650165">
        <w:rPr>
          <w:rFonts w:eastAsiaTheme="minorHAnsi"/>
          <w:lang w:eastAsia="en-US"/>
        </w:rPr>
        <w:t xml:space="preserve">безопасности, требованиям охраны здоровья наших воспитанников, охраны труда сотрудников дошкольного учреждения и ФГОС </w:t>
      </w:r>
      <w:proofErr w:type="gramStart"/>
      <w:r w:rsidRPr="00650165">
        <w:rPr>
          <w:rFonts w:eastAsiaTheme="minorHAnsi"/>
          <w:lang w:eastAsia="en-US"/>
        </w:rPr>
        <w:t>ДО</w:t>
      </w:r>
      <w:proofErr w:type="gramEnd"/>
      <w:r w:rsidRPr="00650165">
        <w:rPr>
          <w:rFonts w:eastAsiaTheme="minorHAnsi"/>
          <w:lang w:eastAsia="en-US"/>
        </w:rPr>
        <w:t xml:space="preserve">. </w:t>
      </w:r>
    </w:p>
    <w:p w:rsidR="007C0905" w:rsidRPr="00650165" w:rsidRDefault="007C0905" w:rsidP="0065016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50165">
        <w:rPr>
          <w:rFonts w:eastAsiaTheme="minorHAnsi"/>
          <w:lang w:eastAsia="en-US"/>
        </w:rPr>
        <w:t xml:space="preserve">Учреждение постоянно работает над пополнением материально-технической базы, приобретаются средства обучения и воспитания, соответствующие требованиям ФГОС </w:t>
      </w:r>
      <w:proofErr w:type="gramStart"/>
      <w:r w:rsidRPr="00650165">
        <w:rPr>
          <w:rFonts w:eastAsiaTheme="minorHAnsi"/>
          <w:lang w:eastAsia="en-US"/>
        </w:rPr>
        <w:t>ДО</w:t>
      </w:r>
      <w:proofErr w:type="gramEnd"/>
      <w:r w:rsidRPr="00650165">
        <w:rPr>
          <w:rFonts w:eastAsiaTheme="minorHAnsi"/>
          <w:i/>
          <w:iCs/>
          <w:lang w:eastAsia="en-US"/>
        </w:rPr>
        <w:t xml:space="preserve">. </w:t>
      </w:r>
    </w:p>
    <w:p w:rsidR="007C0905" w:rsidRPr="00650165" w:rsidRDefault="007C0905" w:rsidP="0065016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50165">
        <w:rPr>
          <w:rFonts w:eastAsiaTheme="minorHAnsi"/>
          <w:lang w:eastAsia="en-US"/>
        </w:rPr>
        <w:t xml:space="preserve">Оснащение помещений и игровых площадок осуществляется в соответствии с требованиями </w:t>
      </w:r>
      <w:proofErr w:type="spellStart"/>
      <w:r w:rsidRPr="00650165">
        <w:rPr>
          <w:rFonts w:eastAsiaTheme="minorHAnsi"/>
          <w:lang w:eastAsia="en-US"/>
        </w:rPr>
        <w:t>СанПин</w:t>
      </w:r>
      <w:proofErr w:type="spellEnd"/>
      <w:r w:rsidRPr="00650165">
        <w:rPr>
          <w:rFonts w:eastAsiaTheme="minorHAnsi"/>
          <w:lang w:eastAsia="en-US"/>
        </w:rPr>
        <w:t xml:space="preserve"> 2.4.1.3049-13, ФГОС ДО, примерной основной образовательной программой дошкольного образования «От рождения до школы» под редакцией Н.Е. </w:t>
      </w:r>
      <w:proofErr w:type="spellStart"/>
      <w:r w:rsidRPr="00650165">
        <w:rPr>
          <w:rFonts w:eastAsiaTheme="minorHAnsi"/>
          <w:lang w:eastAsia="en-US"/>
        </w:rPr>
        <w:t>Вераксы</w:t>
      </w:r>
      <w:proofErr w:type="spellEnd"/>
      <w:r w:rsidRPr="00650165">
        <w:rPr>
          <w:rFonts w:eastAsiaTheme="minorHAnsi"/>
          <w:lang w:eastAsia="en-US"/>
        </w:rPr>
        <w:t xml:space="preserve">, Т.С. Комаровой, М.А. Васильевой. </w:t>
      </w:r>
    </w:p>
    <w:p w:rsidR="00086881" w:rsidRDefault="007C0905" w:rsidP="00650165">
      <w:pPr>
        <w:ind w:firstLine="708"/>
        <w:jc w:val="both"/>
      </w:pPr>
      <w:r w:rsidRPr="00650165">
        <w:rPr>
          <w:rFonts w:eastAsiaTheme="minorHAnsi"/>
          <w:lang w:eastAsia="en-US"/>
        </w:rPr>
        <w:t xml:space="preserve">Дошкольное учреждение укомплектовано профессиональными кадрами в соответствии </w:t>
      </w:r>
      <w:proofErr w:type="gramStart"/>
      <w:r w:rsidRPr="00650165">
        <w:rPr>
          <w:rFonts w:eastAsiaTheme="minorHAnsi"/>
          <w:lang w:eastAsia="en-US"/>
        </w:rPr>
        <w:t>с</w:t>
      </w:r>
      <w:proofErr w:type="gramEnd"/>
      <w:r w:rsidRPr="00650165">
        <w:rPr>
          <w:rFonts w:eastAsiaTheme="minorHAnsi"/>
          <w:lang w:eastAsia="en-US"/>
        </w:rPr>
        <w:t xml:space="preserve"> штатным расписанием. 100% педагогического коллектива прошли курсы повышения квалификации по темам: «Деятельность педагога в условиях реализации ФГОС ДО», «</w:t>
      </w:r>
      <w:proofErr w:type="spellStart"/>
      <w:r w:rsidRPr="00650165">
        <w:rPr>
          <w:rFonts w:eastAsiaTheme="minorHAnsi"/>
          <w:lang w:eastAsia="en-US"/>
        </w:rPr>
        <w:t>Психолого</w:t>
      </w:r>
      <w:proofErr w:type="spellEnd"/>
      <w:r w:rsidRPr="00650165">
        <w:rPr>
          <w:rFonts w:eastAsiaTheme="minorHAnsi"/>
          <w:lang w:eastAsia="en-US"/>
        </w:rPr>
        <w:t xml:space="preserve"> – педагогические условия реализации образовательной программы в соответствии с ФГОС </w:t>
      </w:r>
      <w:proofErr w:type="gramStart"/>
      <w:r w:rsidRPr="00650165">
        <w:rPr>
          <w:rFonts w:eastAsiaTheme="minorHAnsi"/>
          <w:lang w:eastAsia="en-US"/>
        </w:rPr>
        <w:t>ДО</w:t>
      </w:r>
      <w:proofErr w:type="gramEnd"/>
      <w:r w:rsidRPr="00650165">
        <w:rPr>
          <w:rFonts w:eastAsiaTheme="minorHAnsi"/>
          <w:lang w:eastAsia="en-US"/>
        </w:rPr>
        <w:t xml:space="preserve">». </w:t>
      </w:r>
    </w:p>
    <w:p w:rsidR="00650165" w:rsidRPr="00F73C5C" w:rsidRDefault="00650165" w:rsidP="00650165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417"/>
        <w:gridCol w:w="3544"/>
      </w:tblGrid>
      <w:tr w:rsidR="00893240" w:rsidRPr="00F73C5C" w:rsidTr="00893240">
        <w:tc>
          <w:tcPr>
            <w:tcW w:w="4395" w:type="dxa"/>
            <w:shd w:val="clear" w:color="auto" w:fill="auto"/>
          </w:tcPr>
          <w:p w:rsidR="00893240" w:rsidRPr="00F73C5C" w:rsidRDefault="00893240" w:rsidP="00F73C5C">
            <w:pPr>
              <w:pStyle w:val="ad"/>
              <w:ind w:left="0" w:firstLine="284"/>
              <w:jc w:val="both"/>
              <w:rPr>
                <w:color w:val="000000"/>
              </w:rPr>
            </w:pPr>
            <w:r w:rsidRPr="00F73C5C">
              <w:rPr>
                <w:color w:val="000000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:rsidR="00893240" w:rsidRPr="00F73C5C" w:rsidRDefault="00893240" w:rsidP="00F73C5C">
            <w:pPr>
              <w:pStyle w:val="ad"/>
              <w:ind w:left="0"/>
              <w:jc w:val="both"/>
              <w:rPr>
                <w:color w:val="000000"/>
              </w:rPr>
            </w:pPr>
            <w:r w:rsidRPr="00F73C5C">
              <w:rPr>
                <w:color w:val="000000"/>
              </w:rPr>
              <w:t>Количество</w:t>
            </w:r>
          </w:p>
        </w:tc>
        <w:tc>
          <w:tcPr>
            <w:tcW w:w="3544" w:type="dxa"/>
          </w:tcPr>
          <w:p w:rsidR="00893240" w:rsidRPr="00F73C5C" w:rsidRDefault="00893240" w:rsidP="00F73C5C">
            <w:pPr>
              <w:pStyle w:val="ad"/>
              <w:ind w:left="0"/>
              <w:jc w:val="both"/>
              <w:rPr>
                <w:color w:val="000000"/>
              </w:rPr>
            </w:pPr>
            <w:r w:rsidRPr="00F73C5C">
              <w:rPr>
                <w:color w:val="000000"/>
              </w:rPr>
              <w:t>Образование</w:t>
            </w:r>
          </w:p>
        </w:tc>
      </w:tr>
      <w:tr w:rsidR="00893240" w:rsidRPr="00F73C5C" w:rsidTr="00893240">
        <w:tc>
          <w:tcPr>
            <w:tcW w:w="4395" w:type="dxa"/>
            <w:shd w:val="clear" w:color="auto" w:fill="auto"/>
          </w:tcPr>
          <w:p w:rsidR="00893240" w:rsidRPr="00F73C5C" w:rsidRDefault="00893240" w:rsidP="00F73C5C">
            <w:pPr>
              <w:jc w:val="both"/>
              <w:rPr>
                <w:color w:val="000000"/>
              </w:rPr>
            </w:pPr>
            <w:r w:rsidRPr="00F73C5C">
              <w:rPr>
                <w:color w:val="000000"/>
              </w:rPr>
              <w:t>заведующая</w:t>
            </w:r>
          </w:p>
        </w:tc>
        <w:tc>
          <w:tcPr>
            <w:tcW w:w="1417" w:type="dxa"/>
            <w:shd w:val="clear" w:color="auto" w:fill="auto"/>
          </w:tcPr>
          <w:p w:rsidR="00893240" w:rsidRPr="00F73C5C" w:rsidRDefault="00893240" w:rsidP="00F73C5C">
            <w:pPr>
              <w:pStyle w:val="ad"/>
              <w:ind w:left="0" w:firstLine="284"/>
              <w:jc w:val="both"/>
              <w:rPr>
                <w:color w:val="000000"/>
              </w:rPr>
            </w:pPr>
            <w:r w:rsidRPr="00F73C5C">
              <w:rPr>
                <w:color w:val="000000"/>
              </w:rPr>
              <w:t>1</w:t>
            </w:r>
          </w:p>
        </w:tc>
        <w:tc>
          <w:tcPr>
            <w:tcW w:w="3544" w:type="dxa"/>
          </w:tcPr>
          <w:p w:rsidR="00893240" w:rsidRPr="00F73C5C" w:rsidRDefault="00893240" w:rsidP="00F73C5C">
            <w:pPr>
              <w:pStyle w:val="ad"/>
              <w:ind w:left="0" w:firstLine="284"/>
              <w:jc w:val="both"/>
              <w:rPr>
                <w:color w:val="000000"/>
              </w:rPr>
            </w:pPr>
            <w:r w:rsidRPr="00F73C5C">
              <w:rPr>
                <w:color w:val="000000"/>
              </w:rPr>
              <w:t xml:space="preserve">Высшее </w:t>
            </w:r>
          </w:p>
        </w:tc>
      </w:tr>
      <w:tr w:rsidR="00893240" w:rsidRPr="00F73C5C" w:rsidTr="00893240">
        <w:tc>
          <w:tcPr>
            <w:tcW w:w="4395" w:type="dxa"/>
            <w:shd w:val="clear" w:color="auto" w:fill="auto"/>
          </w:tcPr>
          <w:p w:rsidR="00893240" w:rsidRPr="00F73C5C" w:rsidRDefault="00893240" w:rsidP="00F73C5C">
            <w:pPr>
              <w:jc w:val="both"/>
              <w:rPr>
                <w:color w:val="000000"/>
              </w:rPr>
            </w:pPr>
            <w:r w:rsidRPr="00F73C5C">
              <w:rPr>
                <w:color w:val="000000"/>
              </w:rPr>
              <w:t>заместитель заведующего по ВМР</w:t>
            </w:r>
          </w:p>
        </w:tc>
        <w:tc>
          <w:tcPr>
            <w:tcW w:w="1417" w:type="dxa"/>
            <w:shd w:val="clear" w:color="auto" w:fill="auto"/>
          </w:tcPr>
          <w:p w:rsidR="00893240" w:rsidRPr="00F73C5C" w:rsidRDefault="00893240" w:rsidP="00F73C5C">
            <w:pPr>
              <w:pStyle w:val="ad"/>
              <w:ind w:left="0" w:firstLine="284"/>
              <w:jc w:val="both"/>
              <w:rPr>
                <w:color w:val="000000"/>
              </w:rPr>
            </w:pPr>
            <w:r w:rsidRPr="00F73C5C">
              <w:rPr>
                <w:color w:val="000000"/>
              </w:rPr>
              <w:t>1</w:t>
            </w:r>
          </w:p>
        </w:tc>
        <w:tc>
          <w:tcPr>
            <w:tcW w:w="3544" w:type="dxa"/>
          </w:tcPr>
          <w:p w:rsidR="00893240" w:rsidRPr="00F73C5C" w:rsidRDefault="00893240" w:rsidP="00F73C5C">
            <w:pPr>
              <w:pStyle w:val="ad"/>
              <w:ind w:left="0" w:firstLine="284"/>
              <w:jc w:val="both"/>
              <w:rPr>
                <w:color w:val="000000"/>
              </w:rPr>
            </w:pPr>
            <w:r w:rsidRPr="00F73C5C">
              <w:rPr>
                <w:color w:val="000000"/>
              </w:rPr>
              <w:t xml:space="preserve">Высшее </w:t>
            </w:r>
          </w:p>
        </w:tc>
      </w:tr>
      <w:tr w:rsidR="00893240" w:rsidRPr="00F73C5C" w:rsidTr="00893240">
        <w:tc>
          <w:tcPr>
            <w:tcW w:w="4395" w:type="dxa"/>
            <w:shd w:val="clear" w:color="auto" w:fill="auto"/>
          </w:tcPr>
          <w:p w:rsidR="00893240" w:rsidRPr="00F73C5C" w:rsidRDefault="00893240" w:rsidP="00F73C5C">
            <w:pPr>
              <w:jc w:val="both"/>
              <w:rPr>
                <w:color w:val="000000"/>
              </w:rPr>
            </w:pPr>
            <w:r w:rsidRPr="00F73C5C">
              <w:rPr>
                <w:color w:val="000000"/>
              </w:rPr>
              <w:t>старший воспитатель</w:t>
            </w:r>
          </w:p>
        </w:tc>
        <w:tc>
          <w:tcPr>
            <w:tcW w:w="1417" w:type="dxa"/>
            <w:shd w:val="clear" w:color="auto" w:fill="auto"/>
          </w:tcPr>
          <w:p w:rsidR="00893240" w:rsidRPr="00F73C5C" w:rsidRDefault="00893240" w:rsidP="00F73C5C">
            <w:pPr>
              <w:pStyle w:val="ad"/>
              <w:ind w:left="0" w:firstLine="284"/>
              <w:jc w:val="both"/>
              <w:rPr>
                <w:color w:val="000000"/>
              </w:rPr>
            </w:pPr>
            <w:r w:rsidRPr="00F73C5C">
              <w:rPr>
                <w:color w:val="000000"/>
              </w:rPr>
              <w:t>1</w:t>
            </w:r>
          </w:p>
        </w:tc>
        <w:tc>
          <w:tcPr>
            <w:tcW w:w="3544" w:type="dxa"/>
          </w:tcPr>
          <w:p w:rsidR="00893240" w:rsidRPr="00F73C5C" w:rsidRDefault="00893240" w:rsidP="00F73C5C">
            <w:pPr>
              <w:pStyle w:val="ad"/>
              <w:ind w:left="0" w:firstLine="284"/>
              <w:jc w:val="both"/>
              <w:rPr>
                <w:color w:val="000000"/>
              </w:rPr>
            </w:pPr>
            <w:r w:rsidRPr="00F73C5C">
              <w:rPr>
                <w:color w:val="000000"/>
              </w:rPr>
              <w:t xml:space="preserve">Высшее </w:t>
            </w:r>
          </w:p>
        </w:tc>
      </w:tr>
      <w:tr w:rsidR="00893240" w:rsidRPr="00F73C5C" w:rsidTr="00893240">
        <w:tc>
          <w:tcPr>
            <w:tcW w:w="4395" w:type="dxa"/>
            <w:shd w:val="clear" w:color="auto" w:fill="auto"/>
          </w:tcPr>
          <w:p w:rsidR="00893240" w:rsidRPr="00F73C5C" w:rsidRDefault="00893240" w:rsidP="00F73C5C">
            <w:pPr>
              <w:jc w:val="both"/>
              <w:rPr>
                <w:color w:val="000000"/>
              </w:rPr>
            </w:pPr>
            <w:r w:rsidRPr="00F73C5C">
              <w:rPr>
                <w:color w:val="000000"/>
              </w:rPr>
              <w:t>воспитатели</w:t>
            </w:r>
          </w:p>
        </w:tc>
        <w:tc>
          <w:tcPr>
            <w:tcW w:w="1417" w:type="dxa"/>
            <w:shd w:val="clear" w:color="auto" w:fill="auto"/>
          </w:tcPr>
          <w:p w:rsidR="00893240" w:rsidRPr="00F73C5C" w:rsidRDefault="00893240" w:rsidP="00F73C5C">
            <w:pPr>
              <w:pStyle w:val="ad"/>
              <w:ind w:left="0" w:firstLine="284"/>
              <w:jc w:val="both"/>
              <w:rPr>
                <w:color w:val="000000"/>
              </w:rPr>
            </w:pPr>
            <w:r w:rsidRPr="00F73C5C">
              <w:rPr>
                <w:color w:val="000000"/>
              </w:rPr>
              <w:t>25</w:t>
            </w:r>
          </w:p>
        </w:tc>
        <w:tc>
          <w:tcPr>
            <w:tcW w:w="3544" w:type="dxa"/>
          </w:tcPr>
          <w:p w:rsidR="00893240" w:rsidRPr="00F73C5C" w:rsidRDefault="00893240" w:rsidP="00F73C5C">
            <w:pPr>
              <w:pStyle w:val="ad"/>
              <w:ind w:left="0" w:firstLine="284"/>
              <w:jc w:val="both"/>
              <w:rPr>
                <w:color w:val="000000"/>
              </w:rPr>
            </w:pPr>
            <w:proofErr w:type="gramStart"/>
            <w:r w:rsidRPr="00F73C5C">
              <w:rPr>
                <w:color w:val="000000"/>
              </w:rPr>
              <w:t>Высшее</w:t>
            </w:r>
            <w:proofErr w:type="gramEnd"/>
            <w:r w:rsidRPr="00F73C5C">
              <w:rPr>
                <w:color w:val="000000"/>
              </w:rPr>
              <w:t xml:space="preserve">  16 чел.,  </w:t>
            </w:r>
          </w:p>
          <w:p w:rsidR="00893240" w:rsidRPr="00F73C5C" w:rsidRDefault="00893240" w:rsidP="00F73C5C">
            <w:pPr>
              <w:pStyle w:val="ad"/>
              <w:ind w:left="0" w:firstLine="284"/>
              <w:jc w:val="both"/>
              <w:rPr>
                <w:color w:val="000000"/>
              </w:rPr>
            </w:pPr>
            <w:r w:rsidRPr="00F73C5C">
              <w:rPr>
                <w:color w:val="000000"/>
              </w:rPr>
              <w:t>средне-специальное 9 чел.</w:t>
            </w:r>
          </w:p>
        </w:tc>
      </w:tr>
      <w:tr w:rsidR="00893240" w:rsidRPr="00F73C5C" w:rsidTr="00893240">
        <w:tc>
          <w:tcPr>
            <w:tcW w:w="4395" w:type="dxa"/>
            <w:shd w:val="clear" w:color="auto" w:fill="auto"/>
          </w:tcPr>
          <w:p w:rsidR="00893240" w:rsidRPr="00F73C5C" w:rsidRDefault="00893240" w:rsidP="00F73C5C">
            <w:pPr>
              <w:pStyle w:val="ad"/>
              <w:ind w:left="0"/>
              <w:jc w:val="both"/>
              <w:rPr>
                <w:color w:val="000000"/>
              </w:rPr>
            </w:pPr>
            <w:r w:rsidRPr="00F73C5C">
              <w:rPr>
                <w:color w:val="000000"/>
              </w:rPr>
              <w:t xml:space="preserve">учитель – логопед </w:t>
            </w:r>
          </w:p>
        </w:tc>
        <w:tc>
          <w:tcPr>
            <w:tcW w:w="1417" w:type="dxa"/>
            <w:shd w:val="clear" w:color="auto" w:fill="auto"/>
          </w:tcPr>
          <w:p w:rsidR="00893240" w:rsidRPr="00F73C5C" w:rsidRDefault="00893240" w:rsidP="00F73C5C">
            <w:pPr>
              <w:pStyle w:val="ad"/>
              <w:ind w:left="0" w:firstLine="284"/>
              <w:jc w:val="both"/>
              <w:rPr>
                <w:color w:val="000000"/>
              </w:rPr>
            </w:pPr>
            <w:r w:rsidRPr="00F73C5C">
              <w:rPr>
                <w:color w:val="000000"/>
              </w:rPr>
              <w:t>1</w:t>
            </w:r>
          </w:p>
        </w:tc>
        <w:tc>
          <w:tcPr>
            <w:tcW w:w="3544" w:type="dxa"/>
          </w:tcPr>
          <w:p w:rsidR="00893240" w:rsidRPr="00F73C5C" w:rsidRDefault="00893240" w:rsidP="00F73C5C">
            <w:pPr>
              <w:pStyle w:val="ad"/>
              <w:ind w:left="0" w:firstLine="284"/>
              <w:jc w:val="both"/>
              <w:rPr>
                <w:color w:val="000000"/>
              </w:rPr>
            </w:pPr>
            <w:r w:rsidRPr="00F73C5C">
              <w:rPr>
                <w:color w:val="000000"/>
              </w:rPr>
              <w:t xml:space="preserve">Высшее </w:t>
            </w:r>
          </w:p>
        </w:tc>
      </w:tr>
      <w:tr w:rsidR="00893240" w:rsidRPr="00F73C5C" w:rsidTr="00893240">
        <w:tc>
          <w:tcPr>
            <w:tcW w:w="4395" w:type="dxa"/>
            <w:shd w:val="clear" w:color="auto" w:fill="auto"/>
          </w:tcPr>
          <w:p w:rsidR="00893240" w:rsidRPr="00F73C5C" w:rsidRDefault="00893240" w:rsidP="00F73C5C">
            <w:pPr>
              <w:jc w:val="both"/>
              <w:rPr>
                <w:color w:val="000000"/>
              </w:rPr>
            </w:pPr>
            <w:r w:rsidRPr="00F73C5C">
              <w:rPr>
                <w:color w:val="000000"/>
              </w:rPr>
              <w:t>музыкальные руководители</w:t>
            </w:r>
          </w:p>
        </w:tc>
        <w:tc>
          <w:tcPr>
            <w:tcW w:w="1417" w:type="dxa"/>
            <w:shd w:val="clear" w:color="auto" w:fill="auto"/>
          </w:tcPr>
          <w:p w:rsidR="00893240" w:rsidRPr="00F73C5C" w:rsidRDefault="00893240" w:rsidP="00F73C5C">
            <w:pPr>
              <w:pStyle w:val="ad"/>
              <w:ind w:left="0" w:firstLine="284"/>
              <w:jc w:val="both"/>
              <w:rPr>
                <w:color w:val="000000"/>
              </w:rPr>
            </w:pPr>
            <w:r w:rsidRPr="00F73C5C">
              <w:rPr>
                <w:color w:val="000000"/>
              </w:rPr>
              <w:t>2</w:t>
            </w:r>
          </w:p>
        </w:tc>
        <w:tc>
          <w:tcPr>
            <w:tcW w:w="3544" w:type="dxa"/>
          </w:tcPr>
          <w:p w:rsidR="00893240" w:rsidRPr="00F73C5C" w:rsidRDefault="00893240" w:rsidP="00F73C5C">
            <w:pPr>
              <w:pStyle w:val="ad"/>
              <w:ind w:left="0" w:firstLine="284"/>
              <w:jc w:val="both"/>
              <w:rPr>
                <w:color w:val="000000"/>
              </w:rPr>
            </w:pPr>
            <w:r w:rsidRPr="00F73C5C">
              <w:rPr>
                <w:color w:val="000000"/>
              </w:rPr>
              <w:t xml:space="preserve">средне – специальное </w:t>
            </w:r>
          </w:p>
        </w:tc>
      </w:tr>
      <w:tr w:rsidR="00893240" w:rsidRPr="00F73C5C" w:rsidTr="00893240">
        <w:tc>
          <w:tcPr>
            <w:tcW w:w="4395" w:type="dxa"/>
            <w:shd w:val="clear" w:color="auto" w:fill="auto"/>
          </w:tcPr>
          <w:p w:rsidR="00893240" w:rsidRPr="00F73C5C" w:rsidRDefault="00893240" w:rsidP="00F73C5C">
            <w:pPr>
              <w:jc w:val="both"/>
              <w:rPr>
                <w:color w:val="000000"/>
              </w:rPr>
            </w:pPr>
            <w:r w:rsidRPr="00F73C5C">
              <w:rPr>
                <w:color w:val="000000"/>
              </w:rPr>
              <w:t>педагог - психолог</w:t>
            </w:r>
          </w:p>
        </w:tc>
        <w:tc>
          <w:tcPr>
            <w:tcW w:w="1417" w:type="dxa"/>
            <w:shd w:val="clear" w:color="auto" w:fill="auto"/>
          </w:tcPr>
          <w:p w:rsidR="00893240" w:rsidRPr="00F73C5C" w:rsidRDefault="00893240" w:rsidP="00F73C5C">
            <w:pPr>
              <w:pStyle w:val="ad"/>
              <w:ind w:left="0" w:firstLine="284"/>
              <w:jc w:val="both"/>
              <w:rPr>
                <w:color w:val="000000"/>
              </w:rPr>
            </w:pPr>
            <w:r w:rsidRPr="00F73C5C">
              <w:rPr>
                <w:color w:val="000000"/>
              </w:rPr>
              <w:t>1</w:t>
            </w:r>
          </w:p>
        </w:tc>
        <w:tc>
          <w:tcPr>
            <w:tcW w:w="3544" w:type="dxa"/>
          </w:tcPr>
          <w:p w:rsidR="00893240" w:rsidRPr="00F73C5C" w:rsidRDefault="00893240" w:rsidP="00F73C5C">
            <w:pPr>
              <w:pStyle w:val="ad"/>
              <w:ind w:left="0" w:firstLine="284"/>
              <w:jc w:val="both"/>
              <w:rPr>
                <w:color w:val="000000"/>
              </w:rPr>
            </w:pPr>
            <w:r w:rsidRPr="00F73C5C">
              <w:rPr>
                <w:color w:val="000000"/>
              </w:rPr>
              <w:t xml:space="preserve">Высшее </w:t>
            </w:r>
          </w:p>
        </w:tc>
      </w:tr>
      <w:tr w:rsidR="00893240" w:rsidRPr="00F73C5C" w:rsidTr="00893240">
        <w:tc>
          <w:tcPr>
            <w:tcW w:w="4395" w:type="dxa"/>
            <w:shd w:val="clear" w:color="auto" w:fill="auto"/>
          </w:tcPr>
          <w:p w:rsidR="00893240" w:rsidRPr="00F73C5C" w:rsidRDefault="00893240" w:rsidP="00F73C5C">
            <w:pPr>
              <w:pStyle w:val="ad"/>
              <w:ind w:left="0"/>
              <w:jc w:val="both"/>
              <w:rPr>
                <w:color w:val="000000"/>
              </w:rPr>
            </w:pPr>
            <w:r w:rsidRPr="00F73C5C">
              <w:rPr>
                <w:color w:val="000000"/>
              </w:rPr>
              <w:t>инструктор ФК</w:t>
            </w:r>
          </w:p>
        </w:tc>
        <w:tc>
          <w:tcPr>
            <w:tcW w:w="1417" w:type="dxa"/>
            <w:shd w:val="clear" w:color="auto" w:fill="auto"/>
          </w:tcPr>
          <w:p w:rsidR="00893240" w:rsidRPr="00F73C5C" w:rsidRDefault="00893240" w:rsidP="00F73C5C">
            <w:pPr>
              <w:pStyle w:val="ad"/>
              <w:ind w:left="0" w:firstLine="284"/>
              <w:jc w:val="both"/>
              <w:rPr>
                <w:color w:val="000000"/>
              </w:rPr>
            </w:pPr>
            <w:r w:rsidRPr="00F73C5C">
              <w:rPr>
                <w:color w:val="000000"/>
              </w:rPr>
              <w:t>1</w:t>
            </w:r>
          </w:p>
        </w:tc>
        <w:tc>
          <w:tcPr>
            <w:tcW w:w="3544" w:type="dxa"/>
          </w:tcPr>
          <w:p w:rsidR="00893240" w:rsidRPr="00F73C5C" w:rsidRDefault="00893240" w:rsidP="00F73C5C">
            <w:pPr>
              <w:pStyle w:val="ad"/>
              <w:ind w:left="0" w:firstLine="284"/>
              <w:jc w:val="both"/>
              <w:rPr>
                <w:color w:val="000000"/>
              </w:rPr>
            </w:pPr>
            <w:r w:rsidRPr="00F73C5C">
              <w:rPr>
                <w:color w:val="000000"/>
              </w:rPr>
              <w:t xml:space="preserve">Высшее </w:t>
            </w:r>
          </w:p>
        </w:tc>
      </w:tr>
    </w:tbl>
    <w:p w:rsidR="00086881" w:rsidRPr="00F73C5C" w:rsidRDefault="00086881" w:rsidP="00F73C5C">
      <w:pPr>
        <w:jc w:val="both"/>
        <w:rPr>
          <w:color w:val="7030A0"/>
        </w:rPr>
      </w:pPr>
    </w:p>
    <w:p w:rsidR="00086881" w:rsidRPr="00F73C5C" w:rsidRDefault="00086881" w:rsidP="00F73C5C">
      <w:pPr>
        <w:numPr>
          <w:ilvl w:val="1"/>
          <w:numId w:val="17"/>
        </w:numPr>
        <w:ind w:left="1276" w:hanging="709"/>
        <w:jc w:val="both"/>
        <w:rPr>
          <w:b/>
        </w:rPr>
      </w:pPr>
      <w:r w:rsidRPr="00F73C5C">
        <w:rPr>
          <w:b/>
        </w:rPr>
        <w:t>Организация пребывания детей (режим дня, сетка образовательной деятельности, традиции).</w:t>
      </w:r>
    </w:p>
    <w:p w:rsidR="007C0905" w:rsidRPr="00650165" w:rsidRDefault="007C0905" w:rsidP="00216BF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650165">
        <w:rPr>
          <w:rFonts w:eastAsiaTheme="minorHAnsi"/>
          <w:color w:val="000000"/>
          <w:lang w:eastAsia="en-US"/>
        </w:rPr>
        <w:t xml:space="preserve">Ежедневная организация жизни и деятельности детей осуществляется с учетом: </w:t>
      </w:r>
    </w:p>
    <w:p w:rsidR="007C0905" w:rsidRPr="00650165" w:rsidRDefault="007C0905" w:rsidP="0065016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50165">
        <w:rPr>
          <w:rFonts w:eastAsiaTheme="minorHAnsi"/>
          <w:color w:val="000000"/>
          <w:lang w:eastAsia="en-US"/>
        </w:rPr>
        <w:t xml:space="preserve">построения образовательного процесса на адекватных возрасту формах работы с детьми; </w:t>
      </w:r>
    </w:p>
    <w:p w:rsidR="007C0905" w:rsidRPr="00650165" w:rsidRDefault="007C0905" w:rsidP="0065016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50165">
        <w:rPr>
          <w:rFonts w:eastAsiaTheme="minorHAnsi"/>
          <w:color w:val="000000"/>
          <w:lang w:eastAsia="en-US"/>
        </w:rPr>
        <w:t xml:space="preserve"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7C0905" w:rsidRPr="00650165" w:rsidRDefault="007C0905" w:rsidP="00216BF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650165">
        <w:rPr>
          <w:rFonts w:eastAsiaTheme="minorHAnsi"/>
          <w:color w:val="000000"/>
          <w:lang w:eastAsia="en-US"/>
        </w:rPr>
        <w:t>Организация пребывания воспитанников в МБДОУ «</w:t>
      </w:r>
      <w:r w:rsidR="00372D62">
        <w:rPr>
          <w:rFonts w:eastAsiaTheme="minorHAnsi"/>
          <w:color w:val="000000"/>
          <w:lang w:eastAsia="en-US"/>
        </w:rPr>
        <w:t>ЦРР – д/с 56</w:t>
      </w:r>
      <w:r w:rsidRPr="00650165">
        <w:rPr>
          <w:rFonts w:eastAsiaTheme="minorHAnsi"/>
          <w:color w:val="000000"/>
          <w:lang w:eastAsia="en-US"/>
        </w:rPr>
        <w:t xml:space="preserve">» разработана на основе СанПиН, и примерной основной образовательной программой дошкольного образования «От рождения до школы» под редакцией Н.Е. </w:t>
      </w:r>
      <w:proofErr w:type="spellStart"/>
      <w:r w:rsidRPr="00650165">
        <w:rPr>
          <w:rFonts w:eastAsiaTheme="minorHAnsi"/>
          <w:color w:val="000000"/>
          <w:lang w:eastAsia="en-US"/>
        </w:rPr>
        <w:t>Вераксы</w:t>
      </w:r>
      <w:proofErr w:type="spellEnd"/>
      <w:r w:rsidRPr="00650165">
        <w:rPr>
          <w:rFonts w:eastAsiaTheme="minorHAnsi"/>
          <w:color w:val="000000"/>
          <w:lang w:eastAsia="en-US"/>
        </w:rPr>
        <w:t xml:space="preserve">, Т.С. Комаровой, М.А. Васильевой. </w:t>
      </w:r>
    </w:p>
    <w:p w:rsidR="007C0905" w:rsidRPr="00650165" w:rsidRDefault="007C0905" w:rsidP="00216BF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650165">
        <w:rPr>
          <w:rFonts w:eastAsiaTheme="minorHAnsi"/>
          <w:b/>
          <w:bCs/>
          <w:color w:val="000000"/>
          <w:lang w:eastAsia="en-US"/>
        </w:rPr>
        <w:t xml:space="preserve">Организация режима дня </w:t>
      </w:r>
    </w:p>
    <w:p w:rsidR="007C0905" w:rsidRPr="00650165" w:rsidRDefault="007C0905" w:rsidP="00216BF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650165">
        <w:rPr>
          <w:rFonts w:eastAsiaTheme="minorHAnsi"/>
          <w:color w:val="000000"/>
          <w:lang w:eastAsia="en-US"/>
        </w:rPr>
        <w:t xml:space="preserve">При проведении режимных процессов МБДОУ </w:t>
      </w:r>
      <w:r w:rsidR="00372D62" w:rsidRPr="00650165">
        <w:rPr>
          <w:rFonts w:eastAsiaTheme="minorHAnsi"/>
          <w:color w:val="000000"/>
          <w:lang w:eastAsia="en-US"/>
        </w:rPr>
        <w:t>«</w:t>
      </w:r>
      <w:r w:rsidR="00372D62">
        <w:rPr>
          <w:rFonts w:eastAsiaTheme="minorHAnsi"/>
          <w:color w:val="000000"/>
          <w:lang w:eastAsia="en-US"/>
        </w:rPr>
        <w:t>ЦРР – д/с 56</w:t>
      </w:r>
      <w:r w:rsidR="00372D62" w:rsidRPr="00650165">
        <w:rPr>
          <w:rFonts w:eastAsiaTheme="minorHAnsi"/>
          <w:color w:val="000000"/>
          <w:lang w:eastAsia="en-US"/>
        </w:rPr>
        <w:t xml:space="preserve">» </w:t>
      </w:r>
      <w:r w:rsidRPr="00650165">
        <w:rPr>
          <w:rFonts w:eastAsiaTheme="minorHAnsi"/>
          <w:color w:val="000000"/>
          <w:lang w:eastAsia="en-US"/>
        </w:rPr>
        <w:t xml:space="preserve">придерживается следующих </w:t>
      </w:r>
      <w:r w:rsidRPr="00650165">
        <w:rPr>
          <w:rFonts w:eastAsiaTheme="minorHAnsi"/>
          <w:b/>
          <w:bCs/>
          <w:i/>
          <w:iCs/>
          <w:color w:val="000000"/>
          <w:lang w:eastAsia="en-US"/>
        </w:rPr>
        <w:t>правил</w:t>
      </w:r>
      <w:r w:rsidRPr="00650165">
        <w:rPr>
          <w:rFonts w:eastAsiaTheme="minorHAnsi"/>
          <w:color w:val="000000"/>
          <w:lang w:eastAsia="en-US"/>
        </w:rPr>
        <w:t xml:space="preserve">: </w:t>
      </w:r>
    </w:p>
    <w:p w:rsidR="007C0905" w:rsidRPr="00216BF8" w:rsidRDefault="007C0905" w:rsidP="00216BF8">
      <w:pPr>
        <w:pStyle w:val="ad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16BF8">
        <w:rPr>
          <w:rFonts w:eastAsiaTheme="minorHAnsi"/>
          <w:color w:val="000000"/>
          <w:lang w:eastAsia="en-US"/>
        </w:rPr>
        <w:t xml:space="preserve">полное и своевременное удовлетворение всех органических потребностей детей (во сне, питании); </w:t>
      </w:r>
      <w:r w:rsidRPr="00216BF8">
        <w:rPr>
          <w:rFonts w:eastAsiaTheme="minorHAnsi"/>
          <w:lang w:eastAsia="en-US"/>
        </w:rPr>
        <w:t xml:space="preserve">привлечение детей к посильному участию в режимных процессах; поощрение самостоятельности и активности; </w:t>
      </w:r>
    </w:p>
    <w:p w:rsidR="007C0905" w:rsidRPr="00216BF8" w:rsidRDefault="007C0905" w:rsidP="00216BF8">
      <w:pPr>
        <w:pStyle w:val="ad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16BF8">
        <w:rPr>
          <w:rFonts w:eastAsiaTheme="minorHAnsi"/>
          <w:lang w:eastAsia="en-US"/>
        </w:rPr>
        <w:t xml:space="preserve">формирование культурно-гигиенических навыков; </w:t>
      </w:r>
    </w:p>
    <w:p w:rsidR="007C0905" w:rsidRPr="00216BF8" w:rsidRDefault="007C0905" w:rsidP="00216BF8">
      <w:pPr>
        <w:pStyle w:val="ad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16BF8">
        <w:rPr>
          <w:rFonts w:eastAsiaTheme="minorHAnsi"/>
          <w:lang w:eastAsia="en-US"/>
        </w:rPr>
        <w:t xml:space="preserve">эмоциональное общение в ходе выполнения режимных процессов; </w:t>
      </w:r>
    </w:p>
    <w:p w:rsidR="007C0905" w:rsidRPr="00216BF8" w:rsidRDefault="007C0905" w:rsidP="00216BF8">
      <w:pPr>
        <w:pStyle w:val="ad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16BF8">
        <w:rPr>
          <w:rFonts w:eastAsiaTheme="minorHAnsi"/>
          <w:lang w:eastAsia="en-US"/>
        </w:rPr>
        <w:t xml:space="preserve">учет потребностей детей, индивидуальных особенностей каждого ребенка; </w:t>
      </w:r>
    </w:p>
    <w:p w:rsidR="007C0905" w:rsidRPr="00216BF8" w:rsidRDefault="007C0905" w:rsidP="00216BF8">
      <w:pPr>
        <w:pStyle w:val="ad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16BF8">
        <w:rPr>
          <w:rFonts w:eastAsiaTheme="minorHAnsi"/>
          <w:lang w:eastAsia="en-US"/>
        </w:rPr>
        <w:t xml:space="preserve"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 </w:t>
      </w:r>
    </w:p>
    <w:p w:rsidR="00086881" w:rsidRPr="00F73C5C" w:rsidRDefault="00086881" w:rsidP="00F73C5C">
      <w:pPr>
        <w:pStyle w:val="afc"/>
        <w:jc w:val="both"/>
        <w:rPr>
          <w:b/>
          <w:sz w:val="24"/>
          <w:szCs w:val="24"/>
        </w:rPr>
      </w:pPr>
    </w:p>
    <w:p w:rsidR="00086881" w:rsidRPr="00216BF8" w:rsidRDefault="00086881" w:rsidP="00216BF8">
      <w:pPr>
        <w:pStyle w:val="afc"/>
        <w:numPr>
          <w:ilvl w:val="1"/>
          <w:numId w:val="17"/>
        </w:numPr>
        <w:jc w:val="both"/>
        <w:rPr>
          <w:b/>
          <w:sz w:val="24"/>
          <w:szCs w:val="24"/>
        </w:rPr>
      </w:pPr>
      <w:r w:rsidRPr="00F73C5C">
        <w:rPr>
          <w:b/>
          <w:sz w:val="24"/>
          <w:szCs w:val="24"/>
        </w:rPr>
        <w:t xml:space="preserve">Развивающая предметно – пространственная среда ДОУ. </w:t>
      </w:r>
    </w:p>
    <w:p w:rsidR="007C0905" w:rsidRPr="00F73C5C" w:rsidRDefault="00086881" w:rsidP="00F73C5C">
      <w:pPr>
        <w:pStyle w:val="Default"/>
        <w:jc w:val="both"/>
        <w:rPr>
          <w:rFonts w:eastAsiaTheme="minorHAnsi"/>
          <w:lang w:eastAsia="en-US"/>
        </w:rPr>
      </w:pPr>
      <w:r w:rsidRPr="00F73C5C">
        <w:tab/>
      </w:r>
      <w:r w:rsidR="007C0905" w:rsidRPr="00F73C5C">
        <w:rPr>
          <w:rFonts w:eastAsiaTheme="minorHAnsi"/>
          <w:lang w:eastAsia="en-US"/>
        </w:rPr>
        <w:t xml:space="preserve">Материально-техническая база МБДОУ </w:t>
      </w:r>
      <w:r w:rsidR="00372D62" w:rsidRPr="00650165">
        <w:rPr>
          <w:rFonts w:eastAsiaTheme="minorHAnsi"/>
          <w:lang w:eastAsia="en-US"/>
        </w:rPr>
        <w:t>«</w:t>
      </w:r>
      <w:r w:rsidR="00372D62">
        <w:rPr>
          <w:rFonts w:eastAsiaTheme="minorHAnsi"/>
          <w:lang w:eastAsia="en-US"/>
        </w:rPr>
        <w:t>ЦРР – д/с 56</w:t>
      </w:r>
      <w:r w:rsidR="00372D62" w:rsidRPr="00650165">
        <w:rPr>
          <w:rFonts w:eastAsiaTheme="minorHAnsi"/>
          <w:lang w:eastAsia="en-US"/>
        </w:rPr>
        <w:t xml:space="preserve">» </w:t>
      </w:r>
      <w:r w:rsidR="007C0905" w:rsidRPr="00F73C5C">
        <w:rPr>
          <w:rFonts w:eastAsiaTheme="minorHAnsi"/>
          <w:lang w:eastAsia="en-US"/>
        </w:rPr>
        <w:t xml:space="preserve">соответствует возрастным возможностям детей и содержанию Программы. В каждой группе детского учреждения выделено пространство для различных видов детской деятельности в соответствии с программными требованиями и принципами построения развивающей предметно-пространственной среды. </w:t>
      </w:r>
    </w:p>
    <w:p w:rsidR="007C0905" w:rsidRPr="00F73C5C" w:rsidRDefault="007C0905" w:rsidP="00F73C5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73C5C">
        <w:rPr>
          <w:rFonts w:eastAsiaTheme="minorHAnsi"/>
          <w:color w:val="000000"/>
          <w:lang w:eastAsia="en-US"/>
        </w:rPr>
        <w:t xml:space="preserve">Развивающая предметно-пространственная среда ДОУ оснащена в соответствии с принципами ФГОС </w:t>
      </w:r>
      <w:proofErr w:type="gramStart"/>
      <w:r w:rsidRPr="00F73C5C">
        <w:rPr>
          <w:rFonts w:eastAsiaTheme="minorHAnsi"/>
          <w:color w:val="000000"/>
          <w:lang w:eastAsia="en-US"/>
        </w:rPr>
        <w:t>ДО</w:t>
      </w:r>
      <w:proofErr w:type="gramEnd"/>
      <w:r w:rsidRPr="00F73C5C">
        <w:rPr>
          <w:rFonts w:eastAsiaTheme="minorHAnsi"/>
          <w:color w:val="000000"/>
          <w:lang w:eastAsia="en-US"/>
        </w:rPr>
        <w:t xml:space="preserve">: </w:t>
      </w:r>
    </w:p>
    <w:p w:rsidR="007C0905" w:rsidRPr="00F73C5C" w:rsidRDefault="007C0905" w:rsidP="00216BF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proofErr w:type="spellStart"/>
      <w:r w:rsidRPr="00F73C5C">
        <w:rPr>
          <w:rFonts w:eastAsiaTheme="minorHAnsi"/>
          <w:b/>
          <w:bCs/>
          <w:color w:val="000000"/>
          <w:lang w:eastAsia="en-US"/>
        </w:rPr>
        <w:t>трансформируемость</w:t>
      </w:r>
      <w:proofErr w:type="spellEnd"/>
      <w:r w:rsidRPr="00F73C5C">
        <w:rPr>
          <w:rFonts w:eastAsiaTheme="minorHAnsi"/>
          <w:b/>
          <w:bCs/>
          <w:color w:val="000000"/>
          <w:lang w:eastAsia="en-US"/>
        </w:rPr>
        <w:t xml:space="preserve"> </w:t>
      </w:r>
      <w:r w:rsidRPr="00F73C5C">
        <w:rPr>
          <w:rFonts w:eastAsiaTheme="minorHAnsi"/>
          <w:color w:val="000000"/>
          <w:lang w:eastAsia="en-US"/>
        </w:rPr>
        <w:t xml:space="preserve">пространства создает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</w:t>
      </w:r>
    </w:p>
    <w:p w:rsidR="007C0905" w:rsidRPr="00F73C5C" w:rsidRDefault="007C0905" w:rsidP="00216BF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proofErr w:type="spellStart"/>
      <w:r w:rsidRPr="00F73C5C">
        <w:rPr>
          <w:rFonts w:eastAsiaTheme="minorHAnsi"/>
          <w:b/>
          <w:bCs/>
          <w:color w:val="000000"/>
          <w:lang w:eastAsia="en-US"/>
        </w:rPr>
        <w:t>полифункциональность</w:t>
      </w:r>
      <w:proofErr w:type="spellEnd"/>
      <w:r w:rsidRPr="00F73C5C">
        <w:rPr>
          <w:rFonts w:eastAsiaTheme="minorHAnsi"/>
          <w:b/>
          <w:bCs/>
          <w:color w:val="000000"/>
          <w:lang w:eastAsia="en-US"/>
        </w:rPr>
        <w:t xml:space="preserve"> </w:t>
      </w:r>
      <w:r w:rsidRPr="00F73C5C">
        <w:rPr>
          <w:rFonts w:eastAsiaTheme="minorHAnsi"/>
          <w:color w:val="000000"/>
          <w:lang w:eastAsia="en-US"/>
        </w:rPr>
        <w:t xml:space="preserve">материалов обеспечивает: </w:t>
      </w:r>
    </w:p>
    <w:p w:rsidR="007C0905" w:rsidRPr="00216BF8" w:rsidRDefault="007C0905" w:rsidP="00216BF8">
      <w:pPr>
        <w:pStyle w:val="ad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16BF8">
        <w:rPr>
          <w:rFonts w:eastAsiaTheme="minorHAnsi"/>
          <w:color w:val="000000"/>
          <w:lang w:eastAsia="en-US"/>
        </w:rPr>
        <w:t xml:space="preserve">возможность разнообразного использования различных составляющих предметной среды, например, детской мебели, матов, мягких модулей, ширм и т.д.; </w:t>
      </w:r>
    </w:p>
    <w:p w:rsidR="007C0905" w:rsidRPr="00216BF8" w:rsidRDefault="007C0905" w:rsidP="00216BF8">
      <w:pPr>
        <w:pStyle w:val="ad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16BF8">
        <w:rPr>
          <w:rFonts w:eastAsiaTheme="minorHAnsi"/>
          <w:color w:val="000000"/>
          <w:lang w:eastAsia="en-US"/>
        </w:rPr>
        <w:t xml:space="preserve"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</w:t>
      </w:r>
      <w:r w:rsidRPr="00216BF8">
        <w:rPr>
          <w:rFonts w:eastAsiaTheme="minorHAnsi"/>
          <w:color w:val="000000"/>
          <w:lang w:eastAsia="en-US"/>
        </w:rPr>
        <w:lastRenderedPageBreak/>
        <w:t xml:space="preserve">пригодных для использования в разных видах детской активности (в том числе в качестве предметов-заместителей в детской игре); </w:t>
      </w:r>
    </w:p>
    <w:p w:rsidR="007C0905" w:rsidRPr="00F73C5C" w:rsidRDefault="007C0905" w:rsidP="00216BF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F73C5C">
        <w:rPr>
          <w:rFonts w:eastAsiaTheme="minorHAnsi"/>
          <w:b/>
          <w:bCs/>
          <w:color w:val="000000"/>
          <w:lang w:eastAsia="en-US"/>
        </w:rPr>
        <w:t>вариативност</w:t>
      </w:r>
      <w:r w:rsidRPr="00F73C5C">
        <w:rPr>
          <w:rFonts w:eastAsiaTheme="minorHAnsi"/>
          <w:color w:val="000000"/>
          <w:lang w:eastAsia="en-US"/>
        </w:rPr>
        <w:t xml:space="preserve">ь среды предполагает: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детей; </w:t>
      </w:r>
    </w:p>
    <w:p w:rsidR="007C0905" w:rsidRPr="00F73C5C" w:rsidRDefault="007C0905" w:rsidP="00216BF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F73C5C">
        <w:rPr>
          <w:rFonts w:eastAsiaTheme="minorHAnsi"/>
          <w:b/>
          <w:bCs/>
          <w:color w:val="000000"/>
          <w:lang w:eastAsia="en-US"/>
        </w:rPr>
        <w:t>доступность с</w:t>
      </w:r>
      <w:r w:rsidRPr="00F73C5C">
        <w:rPr>
          <w:rFonts w:eastAsiaTheme="minorHAnsi"/>
          <w:color w:val="000000"/>
          <w:lang w:eastAsia="en-US"/>
        </w:rPr>
        <w:t xml:space="preserve">реды обеспечивает: </w:t>
      </w:r>
    </w:p>
    <w:p w:rsidR="007C0905" w:rsidRPr="00216BF8" w:rsidRDefault="007C0905" w:rsidP="00216BF8">
      <w:pPr>
        <w:pStyle w:val="ad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16BF8">
        <w:rPr>
          <w:rFonts w:eastAsiaTheme="minorHAnsi"/>
          <w:color w:val="000000"/>
          <w:lang w:eastAsia="en-US"/>
        </w:rPr>
        <w:t xml:space="preserve"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</w:t>
      </w:r>
    </w:p>
    <w:p w:rsidR="007C0905" w:rsidRPr="00216BF8" w:rsidRDefault="007C0905" w:rsidP="00216BF8">
      <w:pPr>
        <w:pStyle w:val="ad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16BF8">
        <w:rPr>
          <w:rFonts w:eastAsiaTheme="minorHAnsi"/>
          <w:color w:val="000000"/>
          <w:lang w:eastAsia="en-US"/>
        </w:rPr>
        <w:t xml:space="preserve"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</w:t>
      </w:r>
    </w:p>
    <w:p w:rsidR="007C0905" w:rsidRPr="00216BF8" w:rsidRDefault="007C0905" w:rsidP="00216BF8">
      <w:pPr>
        <w:pStyle w:val="ad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16BF8">
        <w:rPr>
          <w:rFonts w:eastAsiaTheme="minorHAnsi"/>
          <w:color w:val="000000"/>
          <w:lang w:eastAsia="en-US"/>
        </w:rPr>
        <w:t xml:space="preserve">исправность и сохранность материалов и оборудования; </w:t>
      </w:r>
    </w:p>
    <w:p w:rsidR="007C0905" w:rsidRPr="00F73C5C" w:rsidRDefault="007C0905" w:rsidP="00216BF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F73C5C">
        <w:rPr>
          <w:rFonts w:eastAsiaTheme="minorHAnsi"/>
          <w:b/>
          <w:bCs/>
          <w:color w:val="000000"/>
          <w:lang w:eastAsia="en-US"/>
        </w:rPr>
        <w:t xml:space="preserve">безопасность </w:t>
      </w:r>
      <w:r w:rsidRPr="00F73C5C">
        <w:rPr>
          <w:rFonts w:eastAsiaTheme="minorHAnsi"/>
          <w:color w:val="000000"/>
          <w:lang w:eastAsia="en-US"/>
        </w:rPr>
        <w:t xml:space="preserve">предметно-пространственной среды предполагает соответствие всех ее элементов требованиям по обеспечению надежности и безопасности их использования. </w:t>
      </w:r>
    </w:p>
    <w:p w:rsidR="007C0905" w:rsidRPr="00F73C5C" w:rsidRDefault="007C0905" w:rsidP="00F73C5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73C5C">
        <w:rPr>
          <w:rFonts w:eastAsiaTheme="minorHAnsi"/>
          <w:color w:val="000000"/>
          <w:lang w:eastAsia="en-US"/>
        </w:rPr>
        <w:t xml:space="preserve">ДОО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 </w:t>
      </w:r>
    </w:p>
    <w:p w:rsidR="007C0905" w:rsidRPr="00F73C5C" w:rsidRDefault="007C0905" w:rsidP="00216BF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F73C5C">
        <w:rPr>
          <w:rFonts w:eastAsiaTheme="minorHAnsi"/>
          <w:color w:val="000000"/>
          <w:lang w:eastAsia="en-US"/>
        </w:rPr>
        <w:t>Развивающая предметно-пространственная среда МБДОУ «</w:t>
      </w:r>
      <w:r w:rsidR="00F73C5C">
        <w:rPr>
          <w:rFonts w:eastAsiaTheme="minorHAnsi"/>
          <w:color w:val="000000"/>
          <w:lang w:eastAsia="en-US"/>
        </w:rPr>
        <w:t>ЦРР – д/с</w:t>
      </w:r>
      <w:r w:rsidR="00372D62">
        <w:rPr>
          <w:rFonts w:eastAsiaTheme="minorHAnsi"/>
          <w:color w:val="000000"/>
          <w:lang w:eastAsia="en-US"/>
        </w:rPr>
        <w:t xml:space="preserve"> </w:t>
      </w:r>
      <w:r w:rsidR="00F73C5C">
        <w:rPr>
          <w:rFonts w:eastAsiaTheme="minorHAnsi"/>
          <w:color w:val="000000"/>
          <w:lang w:eastAsia="en-US"/>
        </w:rPr>
        <w:t>56</w:t>
      </w:r>
      <w:r w:rsidRPr="00F73C5C">
        <w:rPr>
          <w:rFonts w:eastAsiaTheme="minorHAnsi"/>
          <w:color w:val="000000"/>
          <w:lang w:eastAsia="en-US"/>
        </w:rPr>
        <w:t>» обеспечивает условия необходимые для полноценного проживания ребенком дошкольного детства, обеспечивает максимальную реализацию образовательного потенциала пространства ДОУ, группы, а также территории, прилегающей к ДОУ, материалов, оборудования и инвентаря для развития детей дошкольного возраста в соотв</w:t>
      </w:r>
      <w:r w:rsidR="00216BF8">
        <w:rPr>
          <w:rFonts w:eastAsiaTheme="minorHAnsi"/>
          <w:color w:val="000000"/>
          <w:lang w:eastAsia="en-US"/>
        </w:rPr>
        <w:t xml:space="preserve">етствии с особенностями каждого </w:t>
      </w:r>
      <w:r w:rsidRPr="00F73C5C">
        <w:rPr>
          <w:rFonts w:eastAsiaTheme="minorHAnsi"/>
          <w:lang w:eastAsia="en-US"/>
        </w:rPr>
        <w:t>возрастного этапа, охраны и укрепления их здоровья, учета особенностей и коррекции недостатков их развития.</w:t>
      </w:r>
      <w:proofErr w:type="gramEnd"/>
      <w:r w:rsidRPr="00F73C5C">
        <w:rPr>
          <w:rFonts w:eastAsiaTheme="minorHAnsi"/>
          <w:lang w:eastAsia="en-US"/>
        </w:rPr>
        <w:t xml:space="preserve"> Развивающая предметно-пространственная среда МБДОУ «</w:t>
      </w:r>
      <w:r w:rsidR="00216BF8">
        <w:rPr>
          <w:rFonts w:eastAsiaTheme="minorHAnsi"/>
          <w:lang w:eastAsia="en-US"/>
        </w:rPr>
        <w:t>ЦРР – д/с 56</w:t>
      </w:r>
      <w:r w:rsidRPr="00F73C5C">
        <w:rPr>
          <w:rFonts w:eastAsiaTheme="minorHAnsi"/>
          <w:lang w:eastAsia="en-US"/>
        </w:rPr>
        <w:t xml:space="preserve">» позволяет педагогам решать конкретные образовательные задачи, вовлекая детей в процесс познания и усвоения навыков и умений обеспечивая максимальный психологический комфорт для каждого воспитанника. </w:t>
      </w:r>
    </w:p>
    <w:p w:rsidR="007C0905" w:rsidRPr="00F73C5C" w:rsidRDefault="007C0905" w:rsidP="00216BF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73C5C">
        <w:rPr>
          <w:rFonts w:eastAsiaTheme="minorHAnsi"/>
          <w:lang w:eastAsia="en-US"/>
        </w:rPr>
        <w:t xml:space="preserve">Предметно – пространственная среда в ДОУ оснащена в соответствии с принципами: </w:t>
      </w:r>
    </w:p>
    <w:p w:rsidR="007C0905" w:rsidRPr="00F73C5C" w:rsidRDefault="007C0905" w:rsidP="00F73C5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3C5C">
        <w:rPr>
          <w:rFonts w:eastAsiaTheme="minorHAnsi"/>
          <w:lang w:eastAsia="en-US"/>
        </w:rPr>
        <w:t xml:space="preserve">- гибкость и управляемость среды. Через обеспечение возможности для проявления творческой активности детей, через осуществление функциональных изменений различных предметов, создание дидактических возможностей для педагогов, которые стимулируют воспитанников к активности, принятию самостоятельных решений; через многофункциональное использование элементов предметной среды и включение их в различные структуры образовательного процесса; </w:t>
      </w:r>
    </w:p>
    <w:p w:rsidR="007C0905" w:rsidRPr="00F73C5C" w:rsidRDefault="007C0905" w:rsidP="00F73C5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3C5C">
        <w:rPr>
          <w:rFonts w:eastAsiaTheme="minorHAnsi"/>
          <w:lang w:eastAsia="en-US"/>
        </w:rPr>
        <w:t xml:space="preserve">- активность, самостоятельность, творчество. Через предоставление детям возможности самим изменять окружающую предметную среду; развитие у них способности переносить ранее сформированные навыки в ситуации самостоятельной деятельности; инициирование и поощрение потребности дошкольников самостоятельно находить решение нестандартных задач и проблемных ситуаций; </w:t>
      </w:r>
    </w:p>
    <w:p w:rsidR="007C0905" w:rsidRPr="00F73C5C" w:rsidRDefault="007C0905" w:rsidP="00F73C5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3C5C">
        <w:rPr>
          <w:rFonts w:eastAsiaTheme="minorHAnsi"/>
          <w:lang w:eastAsia="en-US"/>
        </w:rPr>
        <w:t xml:space="preserve">- индивидуальность подхода ко всем участникам </w:t>
      </w:r>
      <w:proofErr w:type="spellStart"/>
      <w:r w:rsidRPr="00F73C5C">
        <w:rPr>
          <w:rFonts w:eastAsiaTheme="minorHAnsi"/>
          <w:lang w:eastAsia="en-US"/>
        </w:rPr>
        <w:t>воспитательно</w:t>
      </w:r>
      <w:proofErr w:type="spellEnd"/>
      <w:r w:rsidRPr="00F73C5C">
        <w:rPr>
          <w:rFonts w:eastAsiaTheme="minorHAnsi"/>
          <w:lang w:eastAsia="en-US"/>
        </w:rPr>
        <w:t xml:space="preserve"> – образовательного процесса. Через поиск лучших качеств личности, учет особенностей личности в </w:t>
      </w:r>
      <w:proofErr w:type="spellStart"/>
      <w:r w:rsidRPr="00F73C5C">
        <w:rPr>
          <w:rFonts w:eastAsiaTheme="minorHAnsi"/>
          <w:lang w:eastAsia="en-US"/>
        </w:rPr>
        <w:t>воспитательно</w:t>
      </w:r>
      <w:proofErr w:type="spellEnd"/>
      <w:r w:rsidRPr="00F73C5C">
        <w:rPr>
          <w:rFonts w:eastAsiaTheme="minorHAnsi"/>
          <w:lang w:eastAsia="en-US"/>
        </w:rPr>
        <w:t xml:space="preserve"> – образовательном процессе; формирование положительных представлений о себе (Я – концепция), на основе которых строится поведение. </w:t>
      </w:r>
    </w:p>
    <w:p w:rsidR="007C0905" w:rsidRPr="00F73C5C" w:rsidRDefault="007C0905" w:rsidP="00216BF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73C5C">
        <w:rPr>
          <w:rFonts w:eastAsiaTheme="minorHAnsi"/>
          <w:lang w:eastAsia="en-US"/>
        </w:rPr>
        <w:t xml:space="preserve">Традиционно педагоги уделяют большое внимание организации развивающей предметно - предметной среды групповых комнат. Реализуя требования ФГОС ДО к развивающей предметно – пространственной среде в приемных групповых помещений оформлены стенды «Я – личность», позволяющие реализовать принцип доступности всех помещений, принцип </w:t>
      </w:r>
      <w:proofErr w:type="gramStart"/>
      <w:r w:rsidRPr="00F73C5C">
        <w:rPr>
          <w:rFonts w:eastAsiaTheme="minorHAnsi"/>
          <w:lang w:eastAsia="en-US"/>
        </w:rPr>
        <w:t>вариативности</w:t>
      </w:r>
      <w:proofErr w:type="gramEnd"/>
      <w:r w:rsidRPr="00F73C5C">
        <w:rPr>
          <w:rFonts w:eastAsiaTheme="minorHAnsi"/>
          <w:lang w:eastAsia="en-US"/>
        </w:rPr>
        <w:t xml:space="preserve"> обеспечивающий свободный выбор каждому воспитаннику. </w:t>
      </w:r>
    </w:p>
    <w:p w:rsidR="007C0905" w:rsidRPr="00F73C5C" w:rsidRDefault="007C0905" w:rsidP="00372D6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73C5C">
        <w:rPr>
          <w:rFonts w:eastAsiaTheme="minorHAnsi"/>
          <w:b/>
          <w:bCs/>
          <w:lang w:eastAsia="en-US"/>
        </w:rPr>
        <w:t xml:space="preserve">Насыщенность предметно-пространственной среды </w:t>
      </w:r>
      <w:r w:rsidRPr="00F73C5C">
        <w:rPr>
          <w:rFonts w:eastAsiaTheme="minorHAnsi"/>
          <w:lang w:eastAsia="en-US"/>
        </w:rPr>
        <w:t xml:space="preserve">соответствует возрастным возможностям детей и содержанию Программы. </w:t>
      </w:r>
    </w:p>
    <w:p w:rsidR="007C0905" w:rsidRPr="00F73C5C" w:rsidRDefault="007C0905" w:rsidP="00216BF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73C5C">
        <w:rPr>
          <w:rFonts w:eastAsiaTheme="minorHAnsi"/>
          <w:lang w:eastAsia="en-US"/>
        </w:rPr>
        <w:lastRenderedPageBreak/>
        <w:t xml:space="preserve">Образовательное пространство оснащено средствами обучения и воспитания (в том числе техническими), соответствующими материалами, игровым, спортивным, оздоровительным оборудованием, инвентарем. </w:t>
      </w:r>
    </w:p>
    <w:p w:rsidR="007C0905" w:rsidRPr="00F73C5C" w:rsidRDefault="007C0905" w:rsidP="00216BF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73C5C">
        <w:rPr>
          <w:rFonts w:eastAsiaTheme="minorHAnsi"/>
          <w:lang w:eastAsia="en-US"/>
        </w:rPr>
        <w:t xml:space="preserve">Организация образовательного пространства и разнообразие материалов, оборудования и инвентаря (в здании и на участке) обеспечивает: </w:t>
      </w:r>
    </w:p>
    <w:p w:rsidR="007C0905" w:rsidRPr="00216BF8" w:rsidRDefault="007C0905" w:rsidP="00216BF8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16BF8">
        <w:rPr>
          <w:rFonts w:eastAsiaTheme="minorHAnsi"/>
          <w:lang w:eastAsia="en-US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7C0905" w:rsidRPr="00216BF8" w:rsidRDefault="007C0905" w:rsidP="00216BF8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16BF8">
        <w:rPr>
          <w:rFonts w:eastAsiaTheme="minorHAnsi"/>
          <w:lang w:eastAsia="en-US"/>
        </w:rPr>
        <w:t xml:space="preserve">двигательную активность, в том числе развитие крупной и мелкой моторики, участие в подвижных играх и соревнованиях; </w:t>
      </w:r>
    </w:p>
    <w:p w:rsidR="007C0905" w:rsidRPr="00216BF8" w:rsidRDefault="007C0905" w:rsidP="00216BF8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16BF8">
        <w:rPr>
          <w:rFonts w:eastAsiaTheme="minorHAnsi"/>
          <w:lang w:eastAsia="en-US"/>
        </w:rPr>
        <w:t xml:space="preserve">эмоциональное благополучие детей во взаимодействии с предметно-пространственным окружением; </w:t>
      </w:r>
    </w:p>
    <w:p w:rsidR="007C0905" w:rsidRPr="00216BF8" w:rsidRDefault="007C0905" w:rsidP="00216BF8">
      <w:pPr>
        <w:pStyle w:val="ad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16BF8">
        <w:rPr>
          <w:rFonts w:eastAsiaTheme="minorHAnsi"/>
          <w:lang w:eastAsia="en-US"/>
        </w:rPr>
        <w:t xml:space="preserve">возможность самовыражения детей. </w:t>
      </w:r>
    </w:p>
    <w:p w:rsidR="007C0905" w:rsidRPr="00F73C5C" w:rsidRDefault="007C0905" w:rsidP="00F73C5C">
      <w:pPr>
        <w:pStyle w:val="afc"/>
        <w:jc w:val="both"/>
        <w:rPr>
          <w:b/>
          <w:sz w:val="24"/>
          <w:szCs w:val="24"/>
        </w:rPr>
      </w:pPr>
    </w:p>
    <w:p w:rsidR="00086881" w:rsidRPr="00F73C5C" w:rsidRDefault="00F556AA" w:rsidP="00F556AA">
      <w:pPr>
        <w:pStyle w:val="afc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3.4 </w:t>
      </w:r>
      <w:r w:rsidR="00086881" w:rsidRPr="00F73C5C">
        <w:rPr>
          <w:b/>
          <w:sz w:val="24"/>
          <w:szCs w:val="24"/>
        </w:rPr>
        <w:t>Финансовые условия реализации  Адаптированной основной обра</w:t>
      </w:r>
      <w:r w:rsidR="00216BF8">
        <w:rPr>
          <w:b/>
          <w:sz w:val="24"/>
          <w:szCs w:val="24"/>
        </w:rPr>
        <w:t>зовательной программы.</w:t>
      </w:r>
    </w:p>
    <w:p w:rsidR="00216BF8" w:rsidRPr="00EA3E61" w:rsidRDefault="00216BF8" w:rsidP="00372D62">
      <w:pPr>
        <w:shd w:val="clear" w:color="auto" w:fill="FFFFFF"/>
        <w:ind w:left="57" w:right="-57" w:firstLine="651"/>
        <w:jc w:val="both"/>
      </w:pPr>
      <w:r w:rsidRPr="00EA3E61">
        <w:t xml:space="preserve">Финансирование реализации основной образовательной </w:t>
      </w:r>
      <w:r>
        <w:t xml:space="preserve">программы МБДОУ «ЦРР - </w:t>
      </w:r>
      <w:proofErr w:type="gramStart"/>
      <w:r>
        <w:t>детский</w:t>
      </w:r>
      <w:proofErr w:type="gramEnd"/>
      <w:r>
        <w:t xml:space="preserve"> сад № 56</w:t>
      </w:r>
      <w:r w:rsidRPr="00EA3E61">
        <w:t xml:space="preserve">» осуществляется в объеме определяемых органами государственной власти </w:t>
      </w:r>
      <w:proofErr w:type="gramStart"/>
      <w:r w:rsidRPr="00EA3E61">
        <w:t>субъектов Российской Федерации нормативов обеспечения государственных гарантий реализации прав</w:t>
      </w:r>
      <w:proofErr w:type="gramEnd"/>
      <w:r w:rsidRPr="00EA3E61">
        <w:t xml:space="preserve"> на получение общедоступного и бесплатного дошкольного образования. </w:t>
      </w:r>
    </w:p>
    <w:p w:rsidR="00216BF8" w:rsidRPr="00EA3E61" w:rsidRDefault="00216BF8" w:rsidP="00372D62">
      <w:pPr>
        <w:shd w:val="clear" w:color="auto" w:fill="FFFFFF"/>
        <w:ind w:left="57" w:right="-57" w:firstLine="651"/>
        <w:jc w:val="both"/>
      </w:pPr>
      <w:proofErr w:type="gramStart"/>
      <w:r w:rsidRPr="00EA3E61">
        <w:t>Финансовое обеспечение осуществляется из средств областного бюджета в части реализации Закона Томской о</w:t>
      </w:r>
      <w:r>
        <w:t>бласти от 09.12.2013 N 215-ОЗ) «</w:t>
      </w:r>
      <w:r w:rsidRPr="00EA3E61">
        <w:t>Об утверждении Методики расчета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</w:r>
      <w:r>
        <w:t>»</w:t>
      </w:r>
      <w:r w:rsidRPr="00EA3E61">
        <w:t>.</w:t>
      </w:r>
      <w:proofErr w:type="gramEnd"/>
    </w:p>
    <w:p w:rsidR="00216BF8" w:rsidRPr="00EA3E61" w:rsidRDefault="00216BF8" w:rsidP="00372D62">
      <w:pPr>
        <w:shd w:val="clear" w:color="auto" w:fill="FFFFFF"/>
        <w:ind w:left="57" w:right="-57" w:firstLine="651"/>
        <w:jc w:val="both"/>
      </w:pPr>
      <w:r w:rsidRPr="00EA3E61">
        <w:t>Местным бюджетам выделяется субвенция из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</w:r>
    </w:p>
    <w:p w:rsidR="00216BF8" w:rsidRPr="00EA3E61" w:rsidRDefault="00216BF8" w:rsidP="00372D62">
      <w:pPr>
        <w:shd w:val="clear" w:color="auto" w:fill="FFFFFF"/>
        <w:ind w:left="57" w:right="-57" w:firstLine="651"/>
        <w:jc w:val="both"/>
      </w:pPr>
      <w:r w:rsidRPr="00EA3E61">
        <w:t>Средства предоставляются на основе региональных нормативов расходов, утвержденных постановлением Администрации Томской области от 30.12.2013 N 586а (ред. о</w:t>
      </w:r>
      <w:r>
        <w:t>т 12.10.2016) «</w:t>
      </w:r>
      <w:r w:rsidRPr="00EA3E61">
        <w:t>Об утверждении нормативов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</w:r>
      <w:r>
        <w:t>»</w:t>
      </w:r>
      <w:r w:rsidRPr="00EA3E61">
        <w:t>.</w:t>
      </w:r>
    </w:p>
    <w:p w:rsidR="00216BF8" w:rsidRPr="00EA3E61" w:rsidRDefault="00216BF8" w:rsidP="00372D62">
      <w:pPr>
        <w:shd w:val="clear" w:color="auto" w:fill="FFFFFF"/>
        <w:ind w:left="57" w:right="-57" w:firstLine="540"/>
        <w:jc w:val="both"/>
      </w:pPr>
      <w:r w:rsidRPr="00EA3E61">
        <w:t>Региональные нормативы (с у</w:t>
      </w:r>
      <w:r>
        <w:t xml:space="preserve">четом коэффициентов за ЗАТО) </w:t>
      </w:r>
      <w:r w:rsidRPr="00EA3E61">
        <w:t xml:space="preserve">приказ Управления образования от 17.10.2016 № 442, по </w:t>
      </w:r>
      <w:proofErr w:type="gramStart"/>
      <w:r w:rsidRPr="00EA3E61">
        <w:t>группам полного дня</w:t>
      </w:r>
      <w:proofErr w:type="gramEnd"/>
      <w:r w:rsidRPr="00EA3E61">
        <w:t xml:space="preserve"> (с 12-часовым пребыванием) на одного воспитанника по направленности групп для городской местности:</w:t>
      </w:r>
    </w:p>
    <w:p w:rsidR="00216BF8" w:rsidRPr="00EA3E61" w:rsidRDefault="00216BF8" w:rsidP="00216BF8">
      <w:pPr>
        <w:shd w:val="clear" w:color="auto" w:fill="FFFFFF"/>
        <w:ind w:left="57" w:right="-57" w:firstLine="540"/>
        <w:jc w:val="both"/>
      </w:pPr>
      <w:r>
        <w:t xml:space="preserve">- </w:t>
      </w:r>
      <w:r w:rsidRPr="00EA3E61">
        <w:t>общеразвивающей направленности - 35 858 рублей,</w:t>
      </w:r>
    </w:p>
    <w:p w:rsidR="00216BF8" w:rsidRPr="00EA3E61" w:rsidRDefault="00216BF8" w:rsidP="00216BF8">
      <w:pPr>
        <w:shd w:val="clear" w:color="auto" w:fill="FFFFFF"/>
        <w:ind w:left="57" w:right="-57" w:firstLine="540"/>
        <w:jc w:val="both"/>
      </w:pPr>
      <w:r>
        <w:t xml:space="preserve">- </w:t>
      </w:r>
      <w:r w:rsidRPr="00EA3E61">
        <w:t>компенсирующей направленности - 112 194 рублей,</w:t>
      </w:r>
    </w:p>
    <w:p w:rsidR="00216BF8" w:rsidRPr="00EA3E61" w:rsidRDefault="00216BF8" w:rsidP="00216BF8">
      <w:pPr>
        <w:shd w:val="clear" w:color="auto" w:fill="FFFFFF"/>
        <w:ind w:left="57" w:right="-57" w:firstLine="540"/>
        <w:jc w:val="both"/>
      </w:pPr>
      <w:r>
        <w:t xml:space="preserve">- </w:t>
      </w:r>
      <w:r w:rsidRPr="00EA3E61">
        <w:t>оздоровительной направленности - 49 850 рублей,</w:t>
      </w:r>
    </w:p>
    <w:p w:rsidR="00216BF8" w:rsidRPr="00EA3E61" w:rsidRDefault="00216BF8" w:rsidP="00216BF8">
      <w:pPr>
        <w:shd w:val="clear" w:color="auto" w:fill="FFFFFF"/>
        <w:ind w:left="57" w:right="-57" w:firstLine="540"/>
        <w:jc w:val="both"/>
      </w:pPr>
      <w:r>
        <w:t xml:space="preserve">- </w:t>
      </w:r>
      <w:r w:rsidRPr="00EA3E61">
        <w:t>комбинированной направленности  - 50 154 рублей,</w:t>
      </w:r>
    </w:p>
    <w:p w:rsidR="00216BF8" w:rsidRPr="00EA3E61" w:rsidRDefault="00216BF8" w:rsidP="00216BF8">
      <w:pPr>
        <w:shd w:val="clear" w:color="auto" w:fill="FFFFFF"/>
        <w:ind w:left="57" w:right="-57" w:firstLine="540"/>
        <w:jc w:val="both"/>
      </w:pPr>
      <w:r>
        <w:t xml:space="preserve">- </w:t>
      </w:r>
      <w:r w:rsidRPr="00EA3E61">
        <w:t>на одного ребенка-инвалида  - 53 347 рублей.</w:t>
      </w:r>
    </w:p>
    <w:p w:rsidR="00216BF8" w:rsidRPr="00EA3E61" w:rsidRDefault="00216BF8" w:rsidP="00F556AA">
      <w:pPr>
        <w:shd w:val="clear" w:color="auto" w:fill="FFFFFF"/>
        <w:ind w:right="-57"/>
        <w:jc w:val="both"/>
      </w:pPr>
      <w:r w:rsidRPr="00EA3E61">
        <w:t>В МБДОУ «</w:t>
      </w:r>
      <w:r>
        <w:t>ЦРР - д</w:t>
      </w:r>
      <w:r w:rsidRPr="00EA3E61">
        <w:t>етск</w:t>
      </w:r>
      <w:r>
        <w:t>ий сад № 56» на 01.01.2017 года: 13</w:t>
      </w:r>
      <w:r w:rsidRPr="00EA3E61">
        <w:t xml:space="preserve"> групп обще</w:t>
      </w:r>
      <w:r>
        <w:t>развивающей направленности – 254</w:t>
      </w:r>
      <w:r w:rsidRPr="00CF6F0D">
        <w:t xml:space="preserve"> </w:t>
      </w:r>
      <w:r>
        <w:t>воспитанников</w:t>
      </w:r>
      <w:r w:rsidRPr="00EA3E61">
        <w:t xml:space="preserve">, из них </w:t>
      </w:r>
      <w:r>
        <w:t>0 - ребен</w:t>
      </w:r>
      <w:r w:rsidRPr="00EA3E61">
        <w:t>к</w:t>
      </w:r>
      <w:r>
        <w:t>а</w:t>
      </w:r>
      <w:r w:rsidRPr="00EA3E61">
        <w:t xml:space="preserve"> – инвалид</w:t>
      </w:r>
      <w:r>
        <w:t>а</w:t>
      </w:r>
      <w:r w:rsidRPr="00EA3E61">
        <w:t xml:space="preserve">, </w:t>
      </w:r>
      <w:r>
        <w:t>7</w:t>
      </w:r>
      <w:r w:rsidRPr="00EA3E61">
        <w:t xml:space="preserve"> – воспитанников с ограниченными возможностями здоровья (ОВЗ).</w:t>
      </w:r>
    </w:p>
    <w:p w:rsidR="00216BF8" w:rsidRPr="00EA3E61" w:rsidRDefault="00216BF8" w:rsidP="00F556AA">
      <w:pPr>
        <w:shd w:val="clear" w:color="auto" w:fill="FFFFFF"/>
        <w:ind w:right="-57"/>
        <w:jc w:val="both"/>
      </w:pPr>
      <w:r w:rsidRPr="00EA3E61">
        <w:t xml:space="preserve">Средства субвенции обеспечение государственных гарантий реализации прав на получение общедоступного и бесплатного дошкольного образования в МБДОУ направляются на текущие расходы:  </w:t>
      </w:r>
    </w:p>
    <w:p w:rsidR="00216BF8" w:rsidRPr="00EA3E61" w:rsidRDefault="00216BF8" w:rsidP="00216BF8">
      <w:pPr>
        <w:shd w:val="clear" w:color="auto" w:fill="FFFFFF"/>
        <w:ind w:left="57" w:right="-57" w:firstLine="540"/>
        <w:jc w:val="both"/>
      </w:pPr>
      <w:r w:rsidRPr="00EA3E61">
        <w:t>- 95 % - на оплату труда педагогического, административно-управленческого, учебно-вспомогательного и обслуживающего персонала, участвующего в реализации образовательных программ дошкольного образования (в том числе начисления на заработную плату),</w:t>
      </w:r>
    </w:p>
    <w:p w:rsidR="00216BF8" w:rsidRPr="00EA3E61" w:rsidRDefault="00216BF8" w:rsidP="00216BF8">
      <w:pPr>
        <w:shd w:val="clear" w:color="auto" w:fill="FFFFFF"/>
        <w:ind w:left="57" w:right="-57" w:firstLine="540"/>
        <w:jc w:val="both"/>
      </w:pPr>
      <w:r w:rsidRPr="00EA3E61">
        <w:lastRenderedPageBreak/>
        <w:t>- 5 % - на обеспечение материальных затрат, непосредственно связанных с образовательным процессом, в том числе:</w:t>
      </w:r>
    </w:p>
    <w:p w:rsidR="00216BF8" w:rsidRDefault="00216BF8" w:rsidP="00216BF8">
      <w:pPr>
        <w:numPr>
          <w:ilvl w:val="0"/>
          <w:numId w:val="31"/>
        </w:numPr>
        <w:shd w:val="clear" w:color="auto" w:fill="FFFFFF"/>
        <w:tabs>
          <w:tab w:val="clear" w:pos="1746"/>
          <w:tab w:val="num" w:pos="600"/>
        </w:tabs>
        <w:suppressAutoHyphens w:val="0"/>
        <w:ind w:left="600" w:right="-57" w:hanging="600"/>
        <w:jc w:val="both"/>
      </w:pPr>
      <w:r w:rsidRPr="00EA3E61">
        <w:t>приобретение учебного оборудования, мебели для образовательной деят</w:t>
      </w:r>
      <w:r>
        <w:t>ельности, игрового оборудования;</w:t>
      </w:r>
    </w:p>
    <w:p w:rsidR="00216BF8" w:rsidRDefault="00216BF8" w:rsidP="00216BF8">
      <w:pPr>
        <w:numPr>
          <w:ilvl w:val="0"/>
          <w:numId w:val="31"/>
        </w:numPr>
        <w:shd w:val="clear" w:color="auto" w:fill="FFFFFF"/>
        <w:tabs>
          <w:tab w:val="clear" w:pos="1746"/>
          <w:tab w:val="num" w:pos="600"/>
        </w:tabs>
        <w:suppressAutoHyphens w:val="0"/>
        <w:ind w:left="600" w:right="-57" w:hanging="600"/>
        <w:jc w:val="both"/>
      </w:pPr>
      <w:r w:rsidRPr="00EA3E61">
        <w:t>курсы повышения квалификации или профессиональную переподготовку педагогического коллектива</w:t>
      </w:r>
      <w:r>
        <w:t>;</w:t>
      </w:r>
    </w:p>
    <w:p w:rsidR="00216BF8" w:rsidRPr="00EA3E61" w:rsidRDefault="00216BF8" w:rsidP="00216BF8">
      <w:pPr>
        <w:numPr>
          <w:ilvl w:val="0"/>
          <w:numId w:val="31"/>
        </w:numPr>
        <w:shd w:val="clear" w:color="auto" w:fill="FFFFFF"/>
        <w:tabs>
          <w:tab w:val="clear" w:pos="1746"/>
          <w:tab w:val="num" w:pos="600"/>
        </w:tabs>
        <w:suppressAutoHyphens w:val="0"/>
        <w:ind w:left="600" w:right="-57" w:hanging="600"/>
        <w:jc w:val="both"/>
      </w:pPr>
      <w:r w:rsidRPr="00EA3E61">
        <w:t>на организацию образования для воспитанников с ограниченными возможностями здо</w:t>
      </w:r>
      <w:r>
        <w:t>ровья (ОВЗ).</w:t>
      </w:r>
    </w:p>
    <w:p w:rsidR="00216BF8" w:rsidRPr="00EA3E61" w:rsidRDefault="00F556AA" w:rsidP="00F556AA">
      <w:pPr>
        <w:shd w:val="clear" w:color="auto" w:fill="FFFFFF"/>
        <w:tabs>
          <w:tab w:val="left" w:pos="709"/>
        </w:tabs>
        <w:ind w:right="-57"/>
        <w:jc w:val="both"/>
      </w:pPr>
      <w:r>
        <w:tab/>
      </w:r>
      <w:r w:rsidR="00216BF8" w:rsidRPr="00EA3E61">
        <w:t xml:space="preserve">При определении суммы субвенции учитывается также и время пребывания в группах. Субвенция предоставляется </w:t>
      </w:r>
      <w:proofErr w:type="gramStart"/>
      <w:r w:rsidR="00216BF8" w:rsidRPr="00EA3E61">
        <w:t>из областного бюджета в соответствии с законом Томской области об областном бюджете на очередной финансовый год</w:t>
      </w:r>
      <w:proofErr w:type="gramEnd"/>
      <w:r w:rsidR="00216BF8" w:rsidRPr="00EA3E61">
        <w:t xml:space="preserve"> и плановый период. </w:t>
      </w:r>
    </w:p>
    <w:p w:rsidR="00216BF8" w:rsidRPr="00EA3E61" w:rsidRDefault="00F556AA" w:rsidP="00F556AA">
      <w:pPr>
        <w:shd w:val="clear" w:color="auto" w:fill="FFFFFF"/>
        <w:tabs>
          <w:tab w:val="left" w:pos="709"/>
        </w:tabs>
        <w:ind w:right="-57"/>
        <w:jc w:val="both"/>
      </w:pPr>
      <w:r>
        <w:tab/>
      </w:r>
      <w:r w:rsidR="00216BF8" w:rsidRPr="00EA3E61">
        <w:t>При уменьшении или увеличении фактической среднегодовой численности воспитанников МБДОУ от прогнозной объем утвержденной субвенции для муниципалитета  подлежит перерасчету в порядке, утвержденном Администрацией Томской области. Утвержденные объемы средств дошкольного учреждения подлежат корректировке при отклонении фактической численности воспитанников от планируемой численности по состоянию на 01 октября текущего года.</w:t>
      </w:r>
    </w:p>
    <w:p w:rsidR="00216BF8" w:rsidRPr="00EA3E61" w:rsidRDefault="00F556AA" w:rsidP="00F556AA">
      <w:pPr>
        <w:shd w:val="clear" w:color="auto" w:fill="FFFFFF"/>
        <w:tabs>
          <w:tab w:val="left" w:pos="709"/>
        </w:tabs>
        <w:ind w:right="-57"/>
        <w:jc w:val="both"/>
      </w:pPr>
      <w:r>
        <w:tab/>
      </w:r>
      <w:r w:rsidR="00216BF8" w:rsidRPr="00EA3E61">
        <w:t>Средства, поступающие от внебюджетной деятельности в МБДОУ:</w:t>
      </w:r>
    </w:p>
    <w:p w:rsidR="00216BF8" w:rsidRPr="00EA3E61" w:rsidRDefault="00216BF8" w:rsidP="00F556AA">
      <w:pPr>
        <w:shd w:val="clear" w:color="auto" w:fill="FFFFFF"/>
        <w:tabs>
          <w:tab w:val="left" w:pos="709"/>
        </w:tabs>
        <w:ind w:right="-57"/>
        <w:jc w:val="both"/>
      </w:pPr>
      <w:r w:rsidRPr="00EA3E61">
        <w:t xml:space="preserve">Предпринимательская деятельность - порядок определения платы за выполненные работы, оказанные услуги муниципальными бюджетными учреждениями, подведомственными Управлению образования </w:t>
      </w:r>
      <w:proofErr w:type="gramStart"/>
      <w:r w:rsidRPr="00EA3E61">
        <w:t>Администрации</w:t>
      </w:r>
      <w:proofErr w:type="gramEnd"/>
      <w:r w:rsidRPr="00EA3E61">
        <w:t xml:space="preserve"> ЗАТО Северск, для граждан и юридических лиц утвержден приказом Управления образования Администрации Северск от 30.12.2010 № 848 (с изменениями).</w:t>
      </w:r>
    </w:p>
    <w:p w:rsidR="00216BF8" w:rsidRPr="00EA3E61" w:rsidRDefault="00F556AA" w:rsidP="00F556AA">
      <w:pPr>
        <w:shd w:val="clear" w:color="auto" w:fill="FFFFFF"/>
        <w:tabs>
          <w:tab w:val="left" w:pos="709"/>
        </w:tabs>
        <w:ind w:right="-57"/>
        <w:jc w:val="both"/>
      </w:pPr>
      <w:r>
        <w:tab/>
      </w:r>
      <w:r w:rsidR="00216BF8" w:rsidRPr="00EA3E61">
        <w:t>Целевые, спонсорские средства.</w:t>
      </w:r>
    </w:p>
    <w:p w:rsidR="00216BF8" w:rsidRPr="00EA3E61" w:rsidRDefault="00216BF8" w:rsidP="00F556AA">
      <w:pPr>
        <w:shd w:val="clear" w:color="auto" w:fill="FFFFFF"/>
        <w:tabs>
          <w:tab w:val="left" w:pos="709"/>
        </w:tabs>
        <w:ind w:right="-57"/>
        <w:jc w:val="both"/>
      </w:pPr>
      <w:r w:rsidRPr="00EA3E61">
        <w:t>Родительская плата за присмотр и уход – приказом Управления Образования № 496 от 24.11.2016 установлена на 2017 год родительская плата за присмотр и уход за ребенком, осваивающим осно</w:t>
      </w:r>
      <w:r>
        <w:t xml:space="preserve">вную </w:t>
      </w:r>
      <w:r w:rsidRPr="00EA3E61">
        <w:t xml:space="preserve">общеобразовательную программу дошкольного образования в муниципальных образовательных </w:t>
      </w:r>
      <w:proofErr w:type="gramStart"/>
      <w:r w:rsidRPr="00EA3E61">
        <w:t>организациях</w:t>
      </w:r>
      <w:proofErr w:type="gramEnd"/>
      <w:r w:rsidRPr="00EA3E61">
        <w:t xml:space="preserve"> ЗАТО Северск, из расчета одного дня в зависимости от времени пребывания в учреждении. Приказом УО  № 375 от 29.08.2013 (с изменениями) утверждено «Положение о размере и порядке взимания родительской платы за присмотр и уход за ребенком».</w:t>
      </w:r>
    </w:p>
    <w:p w:rsidR="00216BF8" w:rsidRPr="00EA3E61" w:rsidRDefault="00F556AA" w:rsidP="00F556AA">
      <w:pPr>
        <w:shd w:val="clear" w:color="auto" w:fill="FFFFFF"/>
        <w:tabs>
          <w:tab w:val="left" w:pos="709"/>
        </w:tabs>
        <w:ind w:right="-57"/>
        <w:jc w:val="both"/>
      </w:pPr>
      <w:r>
        <w:tab/>
      </w:r>
      <w:r w:rsidR="00216BF8" w:rsidRPr="00EA3E61">
        <w:t>Размер родительской платы за присмотр и уход за ребенком, установленный с 01.01.2017 в муниципальных дошкольных образовательных организациях и муниципальных общеобразовательных организациях в группах 12-часового пребывания – 100,0 рублей.</w:t>
      </w:r>
    </w:p>
    <w:p w:rsidR="00216BF8" w:rsidRPr="00EA3E61" w:rsidRDefault="00F556AA" w:rsidP="00F556AA">
      <w:pPr>
        <w:shd w:val="clear" w:color="auto" w:fill="FFFFFF"/>
        <w:tabs>
          <w:tab w:val="left" w:pos="709"/>
        </w:tabs>
        <w:ind w:right="-57"/>
        <w:jc w:val="both"/>
      </w:pPr>
      <w:r>
        <w:tab/>
      </w:r>
      <w:r w:rsidR="00216BF8" w:rsidRPr="00EA3E61">
        <w:t>Установленные льготы при установлении родительской платы за присмотр и уход за ребенком:</w:t>
      </w:r>
    </w:p>
    <w:p w:rsidR="00216BF8" w:rsidRPr="00EA3E61" w:rsidRDefault="00216BF8" w:rsidP="00F556AA">
      <w:pPr>
        <w:pStyle w:val="ad"/>
        <w:numPr>
          <w:ilvl w:val="0"/>
          <w:numId w:val="33"/>
        </w:numPr>
        <w:shd w:val="clear" w:color="auto" w:fill="FFFFFF"/>
        <w:tabs>
          <w:tab w:val="left" w:pos="709"/>
        </w:tabs>
        <w:ind w:right="-57"/>
        <w:jc w:val="both"/>
      </w:pPr>
      <w:r w:rsidRPr="00EA3E61">
        <w:t xml:space="preserve">Федеральным законом от 29.12.2012 № 273-ФЗ «Об образовании в Российской Федерации» установлено, что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 Данная льгота зафиксирована приказом Управления Образования  № 375 от 29.08.2013 (с изменениями). </w:t>
      </w:r>
    </w:p>
    <w:p w:rsidR="00216BF8" w:rsidRPr="00EA3E61" w:rsidRDefault="00216BF8" w:rsidP="00F556AA">
      <w:pPr>
        <w:pStyle w:val="ad"/>
        <w:numPr>
          <w:ilvl w:val="0"/>
          <w:numId w:val="33"/>
        </w:numPr>
        <w:shd w:val="clear" w:color="auto" w:fill="FFFFFF"/>
        <w:tabs>
          <w:tab w:val="left" w:pos="709"/>
        </w:tabs>
        <w:ind w:right="-57"/>
        <w:jc w:val="both"/>
      </w:pPr>
      <w:r w:rsidRPr="00EA3E61">
        <w:t xml:space="preserve">Для детей с ограниченными возможностями здоровья </w:t>
      </w:r>
      <w:proofErr w:type="gramStart"/>
      <w:r w:rsidRPr="00EA3E61">
        <w:t>установлена</w:t>
      </w:r>
      <w:proofErr w:type="gramEnd"/>
      <w:r w:rsidRPr="00EA3E61">
        <w:t xml:space="preserve"> из расчета 50% размера платы одного дня в зависимости от времени пребывания в учреждении.</w:t>
      </w:r>
    </w:p>
    <w:p w:rsidR="00216BF8" w:rsidRPr="00EA3E61" w:rsidRDefault="00216BF8" w:rsidP="00F556AA">
      <w:pPr>
        <w:pStyle w:val="ad"/>
        <w:numPr>
          <w:ilvl w:val="0"/>
          <w:numId w:val="33"/>
        </w:numPr>
        <w:shd w:val="clear" w:color="auto" w:fill="FFFFFF"/>
        <w:tabs>
          <w:tab w:val="left" w:pos="709"/>
        </w:tabs>
        <w:ind w:right="-57"/>
        <w:jc w:val="both"/>
      </w:pPr>
      <w:r w:rsidRPr="00EA3E61">
        <w:t>Под присмотром и уходом в ФЗ от 29.12.2012 № 273-ФЗ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216BF8" w:rsidRPr="00EA3E61" w:rsidRDefault="00F556AA" w:rsidP="00F556AA">
      <w:pPr>
        <w:shd w:val="clear" w:color="auto" w:fill="FFFFFF"/>
        <w:tabs>
          <w:tab w:val="left" w:pos="709"/>
        </w:tabs>
        <w:ind w:right="-57"/>
        <w:jc w:val="both"/>
      </w:pPr>
      <w:r>
        <w:tab/>
      </w:r>
      <w:r w:rsidR="00216BF8" w:rsidRPr="00EA3E61">
        <w:t>В перечень затрат, учитываемых при установлении родитель</w:t>
      </w:r>
      <w:r>
        <w:t xml:space="preserve">ской платы за присмотр и уход в </w:t>
      </w:r>
      <w:r w:rsidR="00216BF8" w:rsidRPr="00EA3E61">
        <w:t>МБДОУ, включены следующие расходы:</w:t>
      </w:r>
    </w:p>
    <w:p w:rsidR="00216BF8" w:rsidRPr="00EA3E61" w:rsidRDefault="00216BF8" w:rsidP="00F556AA">
      <w:pPr>
        <w:pStyle w:val="ad"/>
        <w:numPr>
          <w:ilvl w:val="0"/>
          <w:numId w:val="34"/>
        </w:numPr>
        <w:shd w:val="clear" w:color="auto" w:fill="FFFFFF"/>
        <w:tabs>
          <w:tab w:val="left" w:pos="709"/>
        </w:tabs>
        <w:ind w:right="-57"/>
        <w:jc w:val="both"/>
      </w:pPr>
      <w:r w:rsidRPr="00EA3E61">
        <w:t>на оплату труда персонала, ответственного за присмотр и уход, в том числе начисления на заработную плату,</w:t>
      </w:r>
    </w:p>
    <w:p w:rsidR="00216BF8" w:rsidRPr="00EA3E61" w:rsidRDefault="00216BF8" w:rsidP="00F556AA">
      <w:pPr>
        <w:pStyle w:val="ad"/>
        <w:numPr>
          <w:ilvl w:val="0"/>
          <w:numId w:val="34"/>
        </w:numPr>
        <w:shd w:val="clear" w:color="auto" w:fill="FFFFFF"/>
        <w:tabs>
          <w:tab w:val="left" w:pos="709"/>
        </w:tabs>
        <w:ind w:right="-57"/>
        <w:jc w:val="both"/>
      </w:pPr>
      <w:r w:rsidRPr="00EA3E61">
        <w:t>частичная оплата электроэнергии, водоснабжения и водоотведения,</w:t>
      </w:r>
    </w:p>
    <w:p w:rsidR="00216BF8" w:rsidRPr="00EA3E61" w:rsidRDefault="00216BF8" w:rsidP="00F556AA">
      <w:pPr>
        <w:pStyle w:val="ad"/>
        <w:numPr>
          <w:ilvl w:val="0"/>
          <w:numId w:val="34"/>
        </w:numPr>
        <w:shd w:val="clear" w:color="auto" w:fill="FFFFFF"/>
        <w:tabs>
          <w:tab w:val="left" w:pos="709"/>
        </w:tabs>
        <w:ind w:right="-57"/>
        <w:jc w:val="both"/>
      </w:pPr>
      <w:r w:rsidRPr="00EA3E61">
        <w:lastRenderedPageBreak/>
        <w:t>увеличение стоимости основных средств</w:t>
      </w:r>
      <w:r>
        <w:t>,</w:t>
      </w:r>
      <w:r w:rsidRPr="00EA3E61">
        <w:t xml:space="preserve"> в части приобрет</w:t>
      </w:r>
      <w:r w:rsidR="00F556AA">
        <w:t xml:space="preserve">ения оборудования для столовых, </w:t>
      </w:r>
      <w:r w:rsidRPr="00EA3E61">
        <w:t>прачечных и гладилен,</w:t>
      </w:r>
    </w:p>
    <w:p w:rsidR="00216BF8" w:rsidRPr="00EA3E61" w:rsidRDefault="00216BF8" w:rsidP="00F556AA">
      <w:pPr>
        <w:pStyle w:val="ad"/>
        <w:numPr>
          <w:ilvl w:val="0"/>
          <w:numId w:val="34"/>
        </w:numPr>
        <w:shd w:val="clear" w:color="auto" w:fill="FFFFFF"/>
        <w:tabs>
          <w:tab w:val="left" w:pos="709"/>
        </w:tabs>
        <w:ind w:right="-57"/>
        <w:jc w:val="both"/>
      </w:pPr>
      <w:r w:rsidRPr="00EA3E61">
        <w:t>обслуживание столового, кухонного, стирального и гладильного оборудования,</w:t>
      </w:r>
    </w:p>
    <w:p w:rsidR="00216BF8" w:rsidRPr="00EA3E61" w:rsidRDefault="00216BF8" w:rsidP="00F556AA">
      <w:pPr>
        <w:pStyle w:val="ad"/>
        <w:numPr>
          <w:ilvl w:val="0"/>
          <w:numId w:val="34"/>
        </w:numPr>
        <w:shd w:val="clear" w:color="auto" w:fill="FFFFFF"/>
        <w:tabs>
          <w:tab w:val="left" w:pos="709"/>
        </w:tabs>
        <w:ind w:right="-57"/>
        <w:jc w:val="both"/>
      </w:pPr>
      <w:r w:rsidRPr="00EA3E61">
        <w:t xml:space="preserve">увеличение стоимости материальных запасов, необходимых для содержания воспитанников. </w:t>
      </w:r>
    </w:p>
    <w:p w:rsidR="00216BF8" w:rsidRPr="00EA3E61" w:rsidRDefault="00F556AA" w:rsidP="00F556AA">
      <w:pPr>
        <w:shd w:val="clear" w:color="auto" w:fill="FFFFFF"/>
        <w:tabs>
          <w:tab w:val="left" w:pos="709"/>
        </w:tabs>
        <w:ind w:right="-57"/>
        <w:jc w:val="both"/>
      </w:pPr>
      <w:r>
        <w:tab/>
      </w:r>
      <w:r w:rsidR="00216BF8" w:rsidRPr="00EA3E61">
        <w:t>Доход от родительской платы с</w:t>
      </w:r>
      <w:r w:rsidR="00216BF8">
        <w:t xml:space="preserve">оставил в течение 2016 года  </w:t>
      </w:r>
      <w:r w:rsidR="00216BF8" w:rsidRPr="00314EC7">
        <w:t>- 4</w:t>
      </w:r>
      <w:r w:rsidR="00216BF8">
        <w:rPr>
          <w:lang w:val="en-US"/>
        </w:rPr>
        <w:t> </w:t>
      </w:r>
      <w:r w:rsidR="00216BF8" w:rsidRPr="00314EC7">
        <w:t>0</w:t>
      </w:r>
      <w:r w:rsidR="00216BF8">
        <w:t>57 636,50</w:t>
      </w:r>
      <w:r w:rsidR="00216BF8" w:rsidRPr="00EA3E61">
        <w:t xml:space="preserve"> (</w:t>
      </w:r>
      <w:r w:rsidR="00216BF8">
        <w:t>четыре миллиона пятьдесят семь тысяч шестьсот тридцать шесть рублей пятьдесят копеек</w:t>
      </w:r>
      <w:r w:rsidR="00216BF8" w:rsidRPr="00EA3E61">
        <w:t>).</w:t>
      </w:r>
    </w:p>
    <w:p w:rsidR="00216BF8" w:rsidRPr="00EA3E61" w:rsidRDefault="00F556AA" w:rsidP="00F556AA">
      <w:pPr>
        <w:shd w:val="clear" w:color="auto" w:fill="FFFFFF"/>
        <w:tabs>
          <w:tab w:val="left" w:pos="709"/>
        </w:tabs>
        <w:ind w:right="-57"/>
        <w:jc w:val="both"/>
      </w:pPr>
      <w:r>
        <w:tab/>
      </w:r>
      <w:proofErr w:type="gramStart"/>
      <w:r w:rsidR="00216BF8" w:rsidRPr="00EA3E61">
        <w:t>Дошкольному учреждению представляются субсидии  на  оказание муниципальных услуг по реализации основных общеобразовательных программ дошкольн</w:t>
      </w:r>
      <w:r w:rsidR="00216BF8">
        <w:t>ого образования детей в сумме 13 917 400,00 (тринадцать миллионов девятьсот семнадцать тысяч четыреста рублей</w:t>
      </w:r>
      <w:r w:rsidR="00216BF8" w:rsidRPr="00EA3E61">
        <w:t>), на оказание муниципальных услуг по предоставлению присмотра и уход</w:t>
      </w:r>
      <w:r w:rsidR="00216BF8">
        <w:t xml:space="preserve">а в </w:t>
      </w:r>
      <w:r w:rsidR="00216BF8" w:rsidRPr="002C201B">
        <w:t xml:space="preserve">сумме </w:t>
      </w:r>
      <w:r w:rsidR="00216BF8">
        <w:t xml:space="preserve">      </w:t>
      </w:r>
      <w:r w:rsidR="00216BF8" w:rsidRPr="002C201B">
        <w:t>7</w:t>
      </w:r>
      <w:r w:rsidR="00216BF8">
        <w:t xml:space="preserve"> </w:t>
      </w:r>
      <w:r w:rsidR="00216BF8" w:rsidRPr="002C201B">
        <w:t>759</w:t>
      </w:r>
      <w:r w:rsidR="00216BF8">
        <w:t xml:space="preserve"> </w:t>
      </w:r>
      <w:r w:rsidR="00216BF8" w:rsidRPr="002C201B">
        <w:t xml:space="preserve">044,00 </w:t>
      </w:r>
      <w:r w:rsidR="00216BF8">
        <w:t>(</w:t>
      </w:r>
      <w:r w:rsidR="00216BF8" w:rsidRPr="002C201B">
        <w:t>семь миллионов семьсот</w:t>
      </w:r>
      <w:r w:rsidR="00216BF8">
        <w:t xml:space="preserve"> </w:t>
      </w:r>
      <w:r w:rsidR="00216BF8" w:rsidRPr="002C201B">
        <w:t>пятьдесят девять тысяч сорок четыре рубля).</w:t>
      </w:r>
      <w:r w:rsidR="00216BF8" w:rsidRPr="00EA3E61">
        <w:t xml:space="preserve"> </w:t>
      </w:r>
      <w:proofErr w:type="gramEnd"/>
    </w:p>
    <w:p w:rsidR="00216BF8" w:rsidRPr="002C201B" w:rsidRDefault="00F556AA" w:rsidP="00F556AA">
      <w:pPr>
        <w:shd w:val="clear" w:color="auto" w:fill="FFFFFF"/>
        <w:tabs>
          <w:tab w:val="left" w:pos="709"/>
        </w:tabs>
        <w:ind w:right="-57"/>
        <w:jc w:val="both"/>
      </w:pPr>
      <w:r>
        <w:tab/>
      </w:r>
      <w:r w:rsidR="00216BF8" w:rsidRPr="002C201B">
        <w:t>Дополнительно в течение 2016 года  Учредителем были предоставлены следующие субсидии дошкольному учреждению:</w:t>
      </w:r>
    </w:p>
    <w:p w:rsidR="00216BF8" w:rsidRPr="0005402A" w:rsidRDefault="00216BF8" w:rsidP="00F556AA">
      <w:pPr>
        <w:pStyle w:val="ad"/>
        <w:numPr>
          <w:ilvl w:val="0"/>
          <w:numId w:val="32"/>
        </w:numPr>
        <w:shd w:val="clear" w:color="auto" w:fill="FFFFFF"/>
        <w:ind w:right="-57"/>
        <w:jc w:val="both"/>
      </w:pPr>
      <w:r w:rsidRPr="0005402A">
        <w:t>на достижение целевых показателей по плану мероприятий («дорожная карта») «Изменения в сфере образования в Томской области» в сумме 4 289 620,00 (четыре миллиона двести восемьдесят девять тысяч шестьсот двадцать рублей),</w:t>
      </w:r>
    </w:p>
    <w:p w:rsidR="00216BF8" w:rsidRPr="0005402A" w:rsidRDefault="00216BF8" w:rsidP="00F556AA">
      <w:pPr>
        <w:pStyle w:val="ad"/>
        <w:numPr>
          <w:ilvl w:val="0"/>
          <w:numId w:val="32"/>
        </w:numPr>
        <w:shd w:val="clear" w:color="auto" w:fill="FFFFFF"/>
        <w:ind w:right="-57"/>
        <w:jc w:val="both"/>
      </w:pPr>
      <w:r w:rsidRPr="0005402A">
        <w:t>на приобретение игрушек в сумме  50830,00 (пятьдесят тысяч восемьсот тридцать рублей),</w:t>
      </w:r>
    </w:p>
    <w:p w:rsidR="00216BF8" w:rsidRPr="002C201B" w:rsidRDefault="00216BF8" w:rsidP="00F556AA">
      <w:pPr>
        <w:pStyle w:val="ad"/>
        <w:numPr>
          <w:ilvl w:val="0"/>
          <w:numId w:val="32"/>
        </w:numPr>
        <w:shd w:val="clear" w:color="auto" w:fill="FFFFFF"/>
        <w:ind w:right="-57"/>
        <w:jc w:val="both"/>
      </w:pPr>
      <w:r w:rsidRPr="002C201B">
        <w:t>на приобретение новогодних подарков в сумме 35560,00 (тридцать пять тысяч пятьсот шестьдесят рублей),</w:t>
      </w:r>
    </w:p>
    <w:p w:rsidR="00216BF8" w:rsidRPr="00FD10A3" w:rsidRDefault="00216BF8" w:rsidP="00F556AA">
      <w:pPr>
        <w:pStyle w:val="ad"/>
        <w:numPr>
          <w:ilvl w:val="0"/>
          <w:numId w:val="32"/>
        </w:numPr>
        <w:shd w:val="clear" w:color="auto" w:fill="FFFFFF"/>
        <w:ind w:right="-57"/>
        <w:jc w:val="both"/>
      </w:pPr>
      <w:r w:rsidRPr="00FD10A3">
        <w:t>на обеспечение бесплатным двухразовым питанием детей, с ОВЗ на сумму 92 920,00 (девяносто две тысячи девятьсот двадцать  рублей).</w:t>
      </w:r>
    </w:p>
    <w:p w:rsidR="00216BF8" w:rsidRPr="00314EC7" w:rsidRDefault="00216BF8" w:rsidP="00216BF8">
      <w:pPr>
        <w:shd w:val="clear" w:color="auto" w:fill="FFFFFF"/>
        <w:ind w:left="57" w:right="-57" w:firstLine="540"/>
        <w:jc w:val="both"/>
        <w:rPr>
          <w:highlight w:val="yellow"/>
        </w:rPr>
      </w:pPr>
      <w:r w:rsidRPr="00314EC7">
        <w:rPr>
          <w:highlight w:val="yellow"/>
        </w:rPr>
        <w:t xml:space="preserve">       </w:t>
      </w:r>
    </w:p>
    <w:p w:rsidR="00216BF8" w:rsidRPr="00701AD8" w:rsidRDefault="00216BF8" w:rsidP="00216BF8">
      <w:pPr>
        <w:shd w:val="clear" w:color="auto" w:fill="FFFFFF"/>
        <w:ind w:left="57" w:right="-57" w:firstLine="540"/>
        <w:jc w:val="center"/>
      </w:pPr>
      <w:r w:rsidRPr="00701AD8">
        <w:t>Смета расходов на реализацию основной образовательной программы</w:t>
      </w:r>
    </w:p>
    <w:p w:rsidR="00216BF8" w:rsidRPr="00701AD8" w:rsidRDefault="00216BF8" w:rsidP="00216BF8">
      <w:pPr>
        <w:shd w:val="clear" w:color="auto" w:fill="FFFFFF"/>
        <w:ind w:left="57" w:right="-57" w:firstLine="540"/>
        <w:jc w:val="center"/>
      </w:pPr>
      <w:r w:rsidRPr="00701AD8">
        <w:t xml:space="preserve">МБДОУ «ЦРР - детский сад № </w:t>
      </w:r>
      <w:r>
        <w:t>56</w:t>
      </w:r>
      <w:r w:rsidRPr="00701AD8">
        <w:t>»: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3566"/>
        <w:gridCol w:w="3356"/>
        <w:gridCol w:w="2003"/>
      </w:tblGrid>
      <w:tr w:rsidR="00216BF8" w:rsidRPr="00314EC7" w:rsidTr="00216BF8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F8" w:rsidRPr="00F556AA" w:rsidRDefault="00216BF8" w:rsidP="00216BF8">
            <w:pPr>
              <w:shd w:val="clear" w:color="auto" w:fill="FFFFFF"/>
              <w:ind w:left="57" w:right="-57"/>
              <w:jc w:val="both"/>
            </w:pPr>
            <w:r w:rsidRPr="00F556AA">
              <w:t xml:space="preserve">№ </w:t>
            </w:r>
            <w:proofErr w:type="gramStart"/>
            <w:r w:rsidRPr="00F556AA">
              <w:t>п</w:t>
            </w:r>
            <w:proofErr w:type="gramEnd"/>
            <w:r w:rsidRPr="00F556AA">
              <w:t>/п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F8" w:rsidRPr="00F556AA" w:rsidRDefault="00216BF8" w:rsidP="00216BF8">
            <w:pPr>
              <w:shd w:val="clear" w:color="auto" w:fill="FFFFFF"/>
              <w:ind w:left="57" w:right="-57"/>
            </w:pPr>
            <w:r w:rsidRPr="00F556AA">
              <w:t>Информация о мероприятии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F8" w:rsidRPr="00F556AA" w:rsidRDefault="00216BF8" w:rsidP="00216BF8">
            <w:pPr>
              <w:shd w:val="clear" w:color="auto" w:fill="FFFFFF"/>
              <w:ind w:left="57" w:right="-57" w:firstLine="540"/>
            </w:pPr>
            <w:r w:rsidRPr="00F556AA">
              <w:t>Должность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F8" w:rsidRPr="00F556AA" w:rsidRDefault="00216BF8" w:rsidP="00216BF8">
            <w:pPr>
              <w:shd w:val="clear" w:color="auto" w:fill="FFFFFF"/>
              <w:ind w:right="-57"/>
            </w:pPr>
            <w:r w:rsidRPr="00F556AA">
              <w:t xml:space="preserve">     Сумма, руб.</w:t>
            </w:r>
          </w:p>
        </w:tc>
      </w:tr>
      <w:tr w:rsidR="00216BF8" w:rsidRPr="00314EC7" w:rsidTr="00216BF8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BF8" w:rsidRPr="00F556AA" w:rsidRDefault="00216BF8" w:rsidP="00F556AA">
            <w:pPr>
              <w:shd w:val="clear" w:color="auto" w:fill="FFFFFF"/>
              <w:ind w:left="57" w:right="-57" w:firstLine="315"/>
            </w:pPr>
            <w:r w:rsidRPr="00F556AA"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BF8" w:rsidRPr="00F556AA" w:rsidRDefault="00216BF8" w:rsidP="00F556AA">
            <w:pPr>
              <w:shd w:val="clear" w:color="auto" w:fill="FFFFFF"/>
              <w:ind w:left="-26" w:right="-57"/>
            </w:pPr>
            <w:r w:rsidRPr="00F556AA">
              <w:t>На оплату труда персонала, участвующего в реализации образовательных программ дошкольного образования (в том числе начисления на заработную плату).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BF8" w:rsidRPr="00F556AA" w:rsidRDefault="00216BF8" w:rsidP="00F556AA">
            <w:pPr>
              <w:shd w:val="clear" w:color="auto" w:fill="FFFFFF"/>
              <w:ind w:left="8" w:right="-57"/>
            </w:pPr>
            <w:r w:rsidRPr="00F556AA">
              <w:t>педагогический, административно - управленческий, учебно-вспомогательный и обслуживающий персонал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F8" w:rsidRPr="00F556AA" w:rsidRDefault="00216BF8" w:rsidP="00F556AA">
            <w:pPr>
              <w:shd w:val="clear" w:color="auto" w:fill="FFFFFF"/>
              <w:ind w:right="-57"/>
            </w:pPr>
            <w:r w:rsidRPr="00F556AA">
              <w:t>4655370,00</w:t>
            </w:r>
          </w:p>
        </w:tc>
      </w:tr>
      <w:tr w:rsidR="00216BF8" w:rsidRPr="00314EC7" w:rsidTr="00216BF8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BF8" w:rsidRPr="00F556AA" w:rsidRDefault="00216BF8" w:rsidP="00F556AA">
            <w:pPr>
              <w:shd w:val="clear" w:color="auto" w:fill="FFFFFF"/>
              <w:ind w:left="57" w:right="-57" w:firstLine="315"/>
            </w:pPr>
            <w:r w:rsidRPr="00F556AA"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BF8" w:rsidRPr="00F556AA" w:rsidRDefault="00216BF8" w:rsidP="00F556AA">
            <w:pPr>
              <w:shd w:val="clear" w:color="auto" w:fill="FFFFFF"/>
              <w:ind w:left="-26" w:right="-57"/>
            </w:pPr>
            <w:r w:rsidRPr="00F556AA">
              <w:t xml:space="preserve">Курсы повышения квалификации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BF8" w:rsidRPr="00F556AA" w:rsidRDefault="00216BF8" w:rsidP="00F556AA">
            <w:pPr>
              <w:shd w:val="clear" w:color="auto" w:fill="FFFFFF"/>
              <w:ind w:right="-57"/>
            </w:pPr>
            <w:r w:rsidRPr="00F556AA">
              <w:t>Контрактный управляющий</w:t>
            </w:r>
          </w:p>
          <w:p w:rsidR="00216BF8" w:rsidRPr="00F556AA" w:rsidRDefault="00216BF8" w:rsidP="00F556AA">
            <w:pPr>
              <w:shd w:val="clear" w:color="auto" w:fill="FFFFFF"/>
              <w:ind w:right="-57"/>
            </w:pPr>
            <w:r w:rsidRPr="00F556AA">
              <w:t>Педагог-психолог</w:t>
            </w:r>
          </w:p>
          <w:p w:rsidR="00216BF8" w:rsidRPr="00F556AA" w:rsidRDefault="00216BF8" w:rsidP="00F556AA">
            <w:pPr>
              <w:shd w:val="clear" w:color="auto" w:fill="FFFFFF"/>
              <w:ind w:right="-57"/>
            </w:pPr>
            <w:r w:rsidRPr="00F556AA">
              <w:t>Делопроизводитель</w:t>
            </w:r>
          </w:p>
          <w:p w:rsidR="00216BF8" w:rsidRPr="00F556AA" w:rsidRDefault="00216BF8" w:rsidP="00F556AA">
            <w:pPr>
              <w:shd w:val="clear" w:color="auto" w:fill="FFFFFF"/>
              <w:ind w:right="-57"/>
            </w:pPr>
            <w:proofErr w:type="spellStart"/>
            <w:r w:rsidRPr="00F556AA">
              <w:t>Зам</w:t>
            </w:r>
            <w:proofErr w:type="gramStart"/>
            <w:r w:rsidRPr="00F556AA">
              <w:t>.з</w:t>
            </w:r>
            <w:proofErr w:type="gramEnd"/>
            <w:r w:rsidRPr="00F556AA">
              <w:t>ав</w:t>
            </w:r>
            <w:proofErr w:type="spellEnd"/>
            <w:r w:rsidRPr="00F556AA">
              <w:t xml:space="preserve"> по ВМР</w:t>
            </w:r>
          </w:p>
          <w:p w:rsidR="00216BF8" w:rsidRPr="00F556AA" w:rsidRDefault="00216BF8" w:rsidP="00F556AA">
            <w:pPr>
              <w:shd w:val="clear" w:color="auto" w:fill="FFFFFF"/>
              <w:ind w:right="-57"/>
            </w:pPr>
            <w:r w:rsidRPr="00F556AA">
              <w:t>Воспитатели</w:t>
            </w:r>
          </w:p>
          <w:p w:rsidR="00216BF8" w:rsidRPr="00F556AA" w:rsidRDefault="00216BF8" w:rsidP="00F556AA">
            <w:pPr>
              <w:shd w:val="clear" w:color="auto" w:fill="FFFFFF"/>
              <w:ind w:right="-57"/>
            </w:pPr>
            <w:r w:rsidRPr="00F556AA">
              <w:t>Инструктор по физической культуре</w:t>
            </w:r>
          </w:p>
          <w:p w:rsidR="00216BF8" w:rsidRPr="00F556AA" w:rsidRDefault="00216BF8" w:rsidP="00F556AA">
            <w:pPr>
              <w:shd w:val="clear" w:color="auto" w:fill="FFFFFF"/>
              <w:ind w:right="-57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BF8" w:rsidRPr="00F556AA" w:rsidRDefault="00216BF8" w:rsidP="00F556AA">
            <w:pPr>
              <w:shd w:val="clear" w:color="auto" w:fill="FFFFFF"/>
              <w:ind w:left="57" w:right="-57" w:firstLine="540"/>
            </w:pPr>
          </w:p>
          <w:p w:rsidR="00216BF8" w:rsidRPr="00F556AA" w:rsidRDefault="00216BF8" w:rsidP="00F556AA">
            <w:pPr>
              <w:shd w:val="clear" w:color="auto" w:fill="FFFFFF"/>
              <w:ind w:left="57" w:right="-57" w:firstLine="540"/>
            </w:pPr>
          </w:p>
          <w:p w:rsidR="00216BF8" w:rsidRPr="00F556AA" w:rsidRDefault="00216BF8" w:rsidP="00F556AA">
            <w:pPr>
              <w:shd w:val="clear" w:color="auto" w:fill="FFFFFF"/>
              <w:ind w:right="-57"/>
            </w:pPr>
            <w:r w:rsidRPr="00F556AA">
              <w:t>15,200</w:t>
            </w:r>
          </w:p>
        </w:tc>
      </w:tr>
      <w:tr w:rsidR="00216BF8" w:rsidRPr="00314EC7" w:rsidTr="00216BF8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BF8" w:rsidRPr="00F556AA" w:rsidRDefault="00216BF8" w:rsidP="00F556AA">
            <w:pPr>
              <w:shd w:val="clear" w:color="auto" w:fill="FFFFFF"/>
              <w:ind w:left="57" w:right="-57" w:firstLine="315"/>
            </w:pPr>
            <w:r w:rsidRPr="00F556AA">
              <w:t>3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BF8" w:rsidRPr="00F556AA" w:rsidRDefault="00216BF8" w:rsidP="00F556AA">
            <w:pPr>
              <w:shd w:val="clear" w:color="auto" w:fill="FFFFFF"/>
              <w:ind w:left="-26" w:right="-57"/>
            </w:pPr>
            <w:r w:rsidRPr="00F556AA">
              <w:t>Приобретение учебного оборудования, мебели для образовательной деятельности.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BF8" w:rsidRPr="00F556AA" w:rsidRDefault="00216BF8" w:rsidP="00F556AA">
            <w:pPr>
              <w:shd w:val="clear" w:color="auto" w:fill="FFFFFF"/>
              <w:ind w:left="8" w:right="-57"/>
            </w:pPr>
            <w:r w:rsidRPr="00F556AA">
              <w:t>возрастные группы № 6;8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BF8" w:rsidRPr="00F556AA" w:rsidRDefault="00216BF8" w:rsidP="00F556AA">
            <w:pPr>
              <w:shd w:val="clear" w:color="auto" w:fill="FFFFFF"/>
              <w:ind w:left="57" w:right="-57" w:firstLine="540"/>
            </w:pPr>
          </w:p>
          <w:p w:rsidR="00216BF8" w:rsidRPr="00F556AA" w:rsidRDefault="00216BF8" w:rsidP="00F556AA">
            <w:pPr>
              <w:shd w:val="clear" w:color="auto" w:fill="FFFFFF"/>
              <w:ind w:right="-57"/>
            </w:pPr>
            <w:r w:rsidRPr="00F556AA">
              <w:t>123300,00</w:t>
            </w:r>
          </w:p>
        </w:tc>
      </w:tr>
      <w:tr w:rsidR="00216BF8" w:rsidRPr="00314EC7" w:rsidTr="00216BF8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BF8" w:rsidRPr="00F556AA" w:rsidRDefault="00216BF8" w:rsidP="00F556AA">
            <w:pPr>
              <w:shd w:val="clear" w:color="auto" w:fill="FFFFFF"/>
              <w:ind w:left="57" w:right="-57" w:firstLine="315"/>
            </w:pPr>
            <w:r w:rsidRPr="00F556AA">
              <w:t>4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BF8" w:rsidRPr="00F556AA" w:rsidRDefault="00216BF8" w:rsidP="00F556AA">
            <w:pPr>
              <w:shd w:val="clear" w:color="auto" w:fill="FFFFFF"/>
              <w:ind w:left="-26" w:right="-57"/>
            </w:pPr>
            <w:r w:rsidRPr="00F556AA">
              <w:t xml:space="preserve">Приобретение игрушек по 5-ти направлениям ФГОС </w:t>
            </w:r>
            <w:proofErr w:type="gramStart"/>
            <w:r w:rsidRPr="00F556AA">
              <w:t>ДО</w:t>
            </w:r>
            <w:proofErr w:type="gramEnd"/>
            <w:r w:rsidRPr="00F556AA">
              <w:t>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BF8" w:rsidRPr="00F556AA" w:rsidRDefault="00216BF8" w:rsidP="00F556AA">
            <w:pPr>
              <w:shd w:val="clear" w:color="auto" w:fill="FFFFFF"/>
              <w:ind w:left="8" w:right="-57"/>
            </w:pPr>
            <w:r w:rsidRPr="00F556AA">
              <w:t xml:space="preserve">возрастные группы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F8" w:rsidRPr="00F556AA" w:rsidRDefault="00216BF8" w:rsidP="00F556AA">
            <w:pPr>
              <w:shd w:val="clear" w:color="auto" w:fill="FFFFFF"/>
              <w:ind w:left="57" w:right="-57" w:firstLine="540"/>
            </w:pPr>
          </w:p>
          <w:p w:rsidR="00216BF8" w:rsidRPr="00F556AA" w:rsidRDefault="00216BF8" w:rsidP="00F556AA">
            <w:pPr>
              <w:shd w:val="clear" w:color="auto" w:fill="FFFFFF"/>
              <w:ind w:right="-57"/>
            </w:pPr>
            <w:r w:rsidRPr="00F556AA">
              <w:t>50830,00</w:t>
            </w:r>
          </w:p>
        </w:tc>
      </w:tr>
      <w:tr w:rsidR="00216BF8" w:rsidRPr="00314EC7" w:rsidTr="00216BF8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BF8" w:rsidRPr="00F556AA" w:rsidRDefault="00216BF8" w:rsidP="00F556AA">
            <w:pPr>
              <w:shd w:val="clear" w:color="auto" w:fill="FFFFFF"/>
              <w:ind w:left="57" w:right="-57" w:firstLine="315"/>
            </w:pPr>
            <w:r w:rsidRPr="00F556AA">
              <w:t>5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BF8" w:rsidRPr="00F556AA" w:rsidRDefault="00216BF8" w:rsidP="00F556AA">
            <w:pPr>
              <w:shd w:val="clear" w:color="auto" w:fill="FFFFFF"/>
              <w:ind w:left="-26" w:right="-57"/>
            </w:pPr>
            <w:r w:rsidRPr="00F556AA">
              <w:t>Приобретение канцелярских товаров для образовательного процесса, игрушек, рабочего материала, пособий и т.д.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BF8" w:rsidRPr="00F556AA" w:rsidRDefault="00216BF8" w:rsidP="00F556AA">
            <w:pPr>
              <w:shd w:val="clear" w:color="auto" w:fill="FFFFFF"/>
              <w:ind w:left="8" w:right="-57"/>
            </w:pPr>
            <w:r w:rsidRPr="00F556AA">
              <w:t xml:space="preserve">возрастные группы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F8" w:rsidRPr="00F556AA" w:rsidRDefault="00216BF8" w:rsidP="00F556AA">
            <w:pPr>
              <w:shd w:val="clear" w:color="auto" w:fill="FFFFFF"/>
              <w:ind w:right="-57"/>
            </w:pPr>
            <w:r w:rsidRPr="00F556AA">
              <w:t>152236,15</w:t>
            </w:r>
          </w:p>
          <w:p w:rsidR="00216BF8" w:rsidRPr="00F556AA" w:rsidRDefault="00216BF8" w:rsidP="00F556AA">
            <w:pPr>
              <w:shd w:val="clear" w:color="auto" w:fill="FFFFFF"/>
              <w:ind w:left="57" w:right="-57" w:firstLine="540"/>
            </w:pPr>
          </w:p>
        </w:tc>
      </w:tr>
      <w:tr w:rsidR="00216BF8" w:rsidRPr="00EA3E61" w:rsidTr="00216BF8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BF8" w:rsidRPr="00F556AA" w:rsidRDefault="00216BF8" w:rsidP="00F556AA">
            <w:pPr>
              <w:shd w:val="clear" w:color="auto" w:fill="FFFFFF"/>
              <w:ind w:left="57" w:right="-57" w:firstLine="540"/>
            </w:pPr>
            <w:r w:rsidRPr="00F556AA">
              <w:t xml:space="preserve">  Итого:    4 981 751,35</w:t>
            </w:r>
          </w:p>
        </w:tc>
      </w:tr>
    </w:tbl>
    <w:p w:rsidR="00216BF8" w:rsidRDefault="00216BF8" w:rsidP="00216BF8"/>
    <w:p w:rsidR="00216BF8" w:rsidRPr="00A8004B" w:rsidRDefault="00216BF8" w:rsidP="00216BF8"/>
    <w:p w:rsidR="00B07F3D" w:rsidRPr="00F73C5C" w:rsidRDefault="00B07F3D" w:rsidP="00216BF8">
      <w:pPr>
        <w:widowControl w:val="0"/>
        <w:autoSpaceDE w:val="0"/>
        <w:autoSpaceDN w:val="0"/>
        <w:adjustRightInd w:val="0"/>
        <w:ind w:right="53" w:firstLine="540"/>
        <w:jc w:val="both"/>
      </w:pPr>
    </w:p>
    <w:sectPr w:rsidR="00B07F3D" w:rsidRPr="00F73C5C" w:rsidSect="001E67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7609E0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23480C"/>
    <w:multiLevelType w:val="hybridMultilevel"/>
    <w:tmpl w:val="75A6D9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2F202F"/>
    <w:multiLevelType w:val="hybridMultilevel"/>
    <w:tmpl w:val="E0CEE0D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1362426"/>
    <w:multiLevelType w:val="multilevel"/>
    <w:tmpl w:val="756AFC88"/>
    <w:lvl w:ilvl="0">
      <w:start w:val="3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4">
    <w:nsid w:val="02CB53BE"/>
    <w:multiLevelType w:val="hybridMultilevel"/>
    <w:tmpl w:val="DBC22446"/>
    <w:lvl w:ilvl="0" w:tplc="0419000B">
      <w:start w:val="1"/>
      <w:numFmt w:val="bullet"/>
      <w:lvlText w:val="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C73A43"/>
    <w:multiLevelType w:val="hybridMultilevel"/>
    <w:tmpl w:val="C60AF222"/>
    <w:lvl w:ilvl="0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6">
    <w:nsid w:val="0A406994"/>
    <w:multiLevelType w:val="hybridMultilevel"/>
    <w:tmpl w:val="2C3E8A46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CDA2CEC"/>
    <w:multiLevelType w:val="hybridMultilevel"/>
    <w:tmpl w:val="0D2CB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13BF8"/>
    <w:multiLevelType w:val="hybridMultilevel"/>
    <w:tmpl w:val="C0702A4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E1F74EE"/>
    <w:multiLevelType w:val="hybridMultilevel"/>
    <w:tmpl w:val="4DCAD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F69A0"/>
    <w:multiLevelType w:val="hybridMultilevel"/>
    <w:tmpl w:val="FA0639A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38141F3"/>
    <w:multiLevelType w:val="hybridMultilevel"/>
    <w:tmpl w:val="9E4AFE6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922354E"/>
    <w:multiLevelType w:val="hybridMultilevel"/>
    <w:tmpl w:val="72966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14">
    <w:nsid w:val="32AF212C"/>
    <w:multiLevelType w:val="hybridMultilevel"/>
    <w:tmpl w:val="A17C90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B3479F1"/>
    <w:multiLevelType w:val="hybridMultilevel"/>
    <w:tmpl w:val="C3C27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C4A1C"/>
    <w:multiLevelType w:val="hybridMultilevel"/>
    <w:tmpl w:val="B9C2CD7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9016231"/>
    <w:multiLevelType w:val="hybridMultilevel"/>
    <w:tmpl w:val="855231E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AE04268"/>
    <w:multiLevelType w:val="hybridMultilevel"/>
    <w:tmpl w:val="53D81D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F1B63"/>
    <w:multiLevelType w:val="hybridMultilevel"/>
    <w:tmpl w:val="9E2A59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947455"/>
    <w:multiLevelType w:val="hybridMultilevel"/>
    <w:tmpl w:val="7562C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24362"/>
    <w:multiLevelType w:val="multilevel"/>
    <w:tmpl w:val="79B0CA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4017E7A"/>
    <w:multiLevelType w:val="hybridMultilevel"/>
    <w:tmpl w:val="BDE47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B4803"/>
    <w:multiLevelType w:val="multilevel"/>
    <w:tmpl w:val="EB96672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453985"/>
    <w:multiLevelType w:val="hybridMultilevel"/>
    <w:tmpl w:val="A790CC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9D18B8"/>
    <w:multiLevelType w:val="hybridMultilevel"/>
    <w:tmpl w:val="F424B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30CDF"/>
    <w:multiLevelType w:val="hybridMultilevel"/>
    <w:tmpl w:val="15DE2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E33DD"/>
    <w:multiLevelType w:val="hybridMultilevel"/>
    <w:tmpl w:val="D28E36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1181B"/>
    <w:multiLevelType w:val="hybridMultilevel"/>
    <w:tmpl w:val="F79E1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F4ABB"/>
    <w:multiLevelType w:val="hybridMultilevel"/>
    <w:tmpl w:val="4B427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5534611"/>
    <w:multiLevelType w:val="hybridMultilevel"/>
    <w:tmpl w:val="60CCF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42F32"/>
    <w:multiLevelType w:val="hybridMultilevel"/>
    <w:tmpl w:val="933CD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316962"/>
    <w:multiLevelType w:val="hybridMultilevel"/>
    <w:tmpl w:val="517421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F647C6E"/>
    <w:multiLevelType w:val="hybridMultilevel"/>
    <w:tmpl w:val="92E003B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1"/>
  </w:num>
  <w:num w:numId="4">
    <w:abstractNumId w:val="7"/>
  </w:num>
  <w:num w:numId="5">
    <w:abstractNumId w:val="30"/>
  </w:num>
  <w:num w:numId="6">
    <w:abstractNumId w:val="19"/>
  </w:num>
  <w:num w:numId="7">
    <w:abstractNumId w:val="31"/>
  </w:num>
  <w:num w:numId="8">
    <w:abstractNumId w:val="29"/>
  </w:num>
  <w:num w:numId="9">
    <w:abstractNumId w:val="24"/>
  </w:num>
  <w:num w:numId="10">
    <w:abstractNumId w:val="28"/>
  </w:num>
  <w:num w:numId="11">
    <w:abstractNumId w:val="1"/>
  </w:num>
  <w:num w:numId="12">
    <w:abstractNumId w:val="32"/>
  </w:num>
  <w:num w:numId="13">
    <w:abstractNumId w:val="10"/>
  </w:num>
  <w:num w:numId="14">
    <w:abstractNumId w:val="16"/>
  </w:num>
  <w:num w:numId="15">
    <w:abstractNumId w:val="27"/>
  </w:num>
  <w:num w:numId="16">
    <w:abstractNumId w:val="18"/>
  </w:num>
  <w:num w:numId="17">
    <w:abstractNumId w:val="3"/>
  </w:num>
  <w:num w:numId="18">
    <w:abstractNumId w:val="14"/>
  </w:num>
  <w:num w:numId="19">
    <w:abstractNumId w:val="11"/>
  </w:num>
  <w:num w:numId="20">
    <w:abstractNumId w:val="33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0"/>
  </w:num>
  <w:num w:numId="29">
    <w:abstractNumId w:val="25"/>
  </w:num>
  <w:num w:numId="30">
    <w:abstractNumId w:val="22"/>
  </w:num>
  <w:num w:numId="31">
    <w:abstractNumId w:val="5"/>
  </w:num>
  <w:num w:numId="32">
    <w:abstractNumId w:val="9"/>
  </w:num>
  <w:num w:numId="33">
    <w:abstractNumId w:val="2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881"/>
    <w:rsid w:val="00000384"/>
    <w:rsid w:val="0000342A"/>
    <w:rsid w:val="00013A79"/>
    <w:rsid w:val="00015AFA"/>
    <w:rsid w:val="00047CFF"/>
    <w:rsid w:val="00060F3E"/>
    <w:rsid w:val="00077079"/>
    <w:rsid w:val="00086881"/>
    <w:rsid w:val="00096E15"/>
    <w:rsid w:val="000E31A4"/>
    <w:rsid w:val="001047B4"/>
    <w:rsid w:val="00161147"/>
    <w:rsid w:val="00195114"/>
    <w:rsid w:val="001C47C4"/>
    <w:rsid w:val="001C7426"/>
    <w:rsid w:val="001E172D"/>
    <w:rsid w:val="001E6794"/>
    <w:rsid w:val="00216BF8"/>
    <w:rsid w:val="002215FA"/>
    <w:rsid w:val="002D7124"/>
    <w:rsid w:val="003036CC"/>
    <w:rsid w:val="00310707"/>
    <w:rsid w:val="00323F6D"/>
    <w:rsid w:val="00372C5A"/>
    <w:rsid w:val="00372D62"/>
    <w:rsid w:val="003F6A21"/>
    <w:rsid w:val="004038DB"/>
    <w:rsid w:val="00403F52"/>
    <w:rsid w:val="004044FF"/>
    <w:rsid w:val="00404A78"/>
    <w:rsid w:val="0040611B"/>
    <w:rsid w:val="00417598"/>
    <w:rsid w:val="00432EB8"/>
    <w:rsid w:val="00460781"/>
    <w:rsid w:val="00463E97"/>
    <w:rsid w:val="0047553E"/>
    <w:rsid w:val="00486CF7"/>
    <w:rsid w:val="004C39EF"/>
    <w:rsid w:val="004E0694"/>
    <w:rsid w:val="004F10AA"/>
    <w:rsid w:val="004F689C"/>
    <w:rsid w:val="00502D49"/>
    <w:rsid w:val="005137FD"/>
    <w:rsid w:val="00524ECE"/>
    <w:rsid w:val="00550C2A"/>
    <w:rsid w:val="00563AE1"/>
    <w:rsid w:val="005F66CD"/>
    <w:rsid w:val="006136CA"/>
    <w:rsid w:val="00625474"/>
    <w:rsid w:val="00633E42"/>
    <w:rsid w:val="00641FDE"/>
    <w:rsid w:val="00650165"/>
    <w:rsid w:val="00653E14"/>
    <w:rsid w:val="00692189"/>
    <w:rsid w:val="006A0808"/>
    <w:rsid w:val="006B6647"/>
    <w:rsid w:val="006C7A39"/>
    <w:rsid w:val="0070664E"/>
    <w:rsid w:val="00734001"/>
    <w:rsid w:val="00762BE5"/>
    <w:rsid w:val="007639FB"/>
    <w:rsid w:val="00766FA0"/>
    <w:rsid w:val="007736D4"/>
    <w:rsid w:val="007A0657"/>
    <w:rsid w:val="007A4D45"/>
    <w:rsid w:val="007C0905"/>
    <w:rsid w:val="008246AA"/>
    <w:rsid w:val="00876506"/>
    <w:rsid w:val="00893240"/>
    <w:rsid w:val="008A026E"/>
    <w:rsid w:val="008A302C"/>
    <w:rsid w:val="008B5B70"/>
    <w:rsid w:val="00907463"/>
    <w:rsid w:val="0091024C"/>
    <w:rsid w:val="00921C73"/>
    <w:rsid w:val="00934D64"/>
    <w:rsid w:val="00974545"/>
    <w:rsid w:val="009A13E2"/>
    <w:rsid w:val="009A3E3A"/>
    <w:rsid w:val="009B09E5"/>
    <w:rsid w:val="00A27036"/>
    <w:rsid w:val="00AA205F"/>
    <w:rsid w:val="00AA693D"/>
    <w:rsid w:val="00AC002D"/>
    <w:rsid w:val="00AE6492"/>
    <w:rsid w:val="00AE66CD"/>
    <w:rsid w:val="00AF136F"/>
    <w:rsid w:val="00AF249A"/>
    <w:rsid w:val="00B07F3D"/>
    <w:rsid w:val="00B126B8"/>
    <w:rsid w:val="00B34EF3"/>
    <w:rsid w:val="00B76E7B"/>
    <w:rsid w:val="00B90C9A"/>
    <w:rsid w:val="00BA19DB"/>
    <w:rsid w:val="00BE3EB6"/>
    <w:rsid w:val="00C07636"/>
    <w:rsid w:val="00C3416A"/>
    <w:rsid w:val="00C46103"/>
    <w:rsid w:val="00C87034"/>
    <w:rsid w:val="00CC0287"/>
    <w:rsid w:val="00D33146"/>
    <w:rsid w:val="00D72F50"/>
    <w:rsid w:val="00D81DB0"/>
    <w:rsid w:val="00D926EF"/>
    <w:rsid w:val="00DB08FF"/>
    <w:rsid w:val="00DE5077"/>
    <w:rsid w:val="00E03EDE"/>
    <w:rsid w:val="00E53C7F"/>
    <w:rsid w:val="00E61FDA"/>
    <w:rsid w:val="00E92767"/>
    <w:rsid w:val="00EE2DCF"/>
    <w:rsid w:val="00EE46D5"/>
    <w:rsid w:val="00EF4FFD"/>
    <w:rsid w:val="00F0492A"/>
    <w:rsid w:val="00F556AA"/>
    <w:rsid w:val="00F73C5C"/>
    <w:rsid w:val="00F979E6"/>
    <w:rsid w:val="00FB2DB3"/>
    <w:rsid w:val="00FD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8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086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086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0868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0868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0"/>
    <w:next w:val="a0"/>
    <w:link w:val="90"/>
    <w:qFormat/>
    <w:rsid w:val="0008688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88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1"/>
    <w:link w:val="20"/>
    <w:rsid w:val="0008688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08688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08688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086881"/>
    <w:rPr>
      <w:rFonts w:ascii="Arial" w:eastAsia="Times New Roman" w:hAnsi="Arial" w:cs="Times New Roman"/>
      <w:lang w:eastAsia="ar-SA"/>
    </w:rPr>
  </w:style>
  <w:style w:type="paragraph" w:customStyle="1" w:styleId="a4">
    <w:name w:val="Знак"/>
    <w:basedOn w:val="a0"/>
    <w:autoRedefine/>
    <w:rsid w:val="00086881"/>
    <w:pPr>
      <w:suppressAutoHyphens w:val="0"/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footer"/>
    <w:basedOn w:val="a0"/>
    <w:link w:val="a6"/>
    <w:rsid w:val="000868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0868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1"/>
    <w:rsid w:val="00086881"/>
  </w:style>
  <w:style w:type="table" w:styleId="a8">
    <w:name w:val="Table Grid"/>
    <w:basedOn w:val="a2"/>
    <w:uiPriority w:val="59"/>
    <w:rsid w:val="00086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0"/>
    <w:link w:val="aa"/>
    <w:rsid w:val="00086881"/>
    <w:pPr>
      <w:suppressAutoHyphens w:val="0"/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086881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0"/>
    <w:link w:val="23"/>
    <w:rsid w:val="00086881"/>
    <w:pPr>
      <w:suppressAutoHyphens w:val="0"/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1"/>
    <w:link w:val="22"/>
    <w:rsid w:val="00086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semiHidden/>
    <w:rsid w:val="00086881"/>
    <w:pPr>
      <w:suppressAutoHyphens w:val="0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1"/>
    <w:link w:val="ab"/>
    <w:semiHidden/>
    <w:rsid w:val="00086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"/>
    <w:basedOn w:val="a0"/>
    <w:rsid w:val="00086881"/>
    <w:pPr>
      <w:numPr>
        <w:numId w:val="1"/>
      </w:numPr>
      <w:suppressAutoHyphens w:val="0"/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0"/>
    <w:uiPriority w:val="34"/>
    <w:qFormat/>
    <w:rsid w:val="00086881"/>
    <w:pPr>
      <w:suppressAutoHyphens w:val="0"/>
      <w:ind w:left="720"/>
      <w:contextualSpacing/>
    </w:pPr>
    <w:rPr>
      <w:lang w:eastAsia="ru-RU"/>
    </w:rPr>
  </w:style>
  <w:style w:type="paragraph" w:styleId="ae">
    <w:name w:val="Normal (Web)"/>
    <w:basedOn w:val="a0"/>
    <w:uiPriority w:val="99"/>
    <w:rsid w:val="0008688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Body Text"/>
    <w:basedOn w:val="a0"/>
    <w:link w:val="af0"/>
    <w:rsid w:val="00086881"/>
    <w:pPr>
      <w:spacing w:after="120"/>
    </w:pPr>
  </w:style>
  <w:style w:type="character" w:customStyle="1" w:styleId="af0">
    <w:name w:val="Основной текст Знак"/>
    <w:basedOn w:val="a1"/>
    <w:link w:val="af"/>
    <w:rsid w:val="000868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0"/>
    <w:link w:val="af2"/>
    <w:rsid w:val="00086881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086881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af3">
    <w:name w:val="Знак"/>
    <w:basedOn w:val="a0"/>
    <w:autoRedefine/>
    <w:rsid w:val="00086881"/>
    <w:pPr>
      <w:suppressAutoHyphens w:val="0"/>
      <w:spacing w:after="160" w:line="240" w:lineRule="exact"/>
    </w:pPr>
    <w:rPr>
      <w:rFonts w:eastAsia="SimSun"/>
      <w:b/>
      <w:sz w:val="28"/>
      <w:lang w:val="en-US" w:eastAsia="en-US"/>
    </w:rPr>
  </w:style>
  <w:style w:type="table" w:customStyle="1" w:styleId="11">
    <w:name w:val="Сетка таблицы1"/>
    <w:basedOn w:val="a2"/>
    <w:next w:val="a8"/>
    <w:uiPriority w:val="59"/>
    <w:rsid w:val="000868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rsid w:val="00086881"/>
  </w:style>
  <w:style w:type="table" w:customStyle="1" w:styleId="24">
    <w:name w:val="Сетка таблицы2"/>
    <w:basedOn w:val="a2"/>
    <w:next w:val="a8"/>
    <w:uiPriority w:val="59"/>
    <w:rsid w:val="000868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59"/>
    <w:rsid w:val="000868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59"/>
    <w:rsid w:val="00086881"/>
    <w:pPr>
      <w:spacing w:after="0" w:line="240" w:lineRule="auto"/>
    </w:pPr>
    <w:rPr>
      <w:rFonts w:ascii="Verdana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"/>
    <w:basedOn w:val="a0"/>
    <w:rsid w:val="00086881"/>
    <w:pPr>
      <w:ind w:left="283" w:hanging="283"/>
      <w:contextualSpacing/>
    </w:pPr>
  </w:style>
  <w:style w:type="paragraph" w:styleId="25">
    <w:name w:val="List 2"/>
    <w:basedOn w:val="a0"/>
    <w:rsid w:val="00086881"/>
    <w:pPr>
      <w:ind w:left="566" w:hanging="283"/>
      <w:contextualSpacing/>
    </w:pPr>
  </w:style>
  <w:style w:type="paragraph" w:styleId="2">
    <w:name w:val="List Bullet 2"/>
    <w:basedOn w:val="a0"/>
    <w:rsid w:val="00086881"/>
    <w:pPr>
      <w:numPr>
        <w:numId w:val="2"/>
      </w:numPr>
      <w:contextualSpacing/>
    </w:pPr>
  </w:style>
  <w:style w:type="paragraph" w:styleId="af5">
    <w:name w:val="caption"/>
    <w:basedOn w:val="a0"/>
    <w:next w:val="a0"/>
    <w:unhideWhenUsed/>
    <w:qFormat/>
    <w:rsid w:val="00086881"/>
    <w:rPr>
      <w:b/>
      <w:bCs/>
      <w:sz w:val="20"/>
      <w:szCs w:val="20"/>
    </w:rPr>
  </w:style>
  <w:style w:type="paragraph" w:styleId="af6">
    <w:name w:val="Title"/>
    <w:basedOn w:val="a0"/>
    <w:next w:val="a0"/>
    <w:link w:val="af7"/>
    <w:qFormat/>
    <w:rsid w:val="000868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08688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8">
    <w:name w:val="Subtitle"/>
    <w:basedOn w:val="a0"/>
    <w:next w:val="a0"/>
    <w:link w:val="af9"/>
    <w:qFormat/>
    <w:rsid w:val="00086881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1"/>
    <w:link w:val="af8"/>
    <w:rsid w:val="00086881"/>
    <w:rPr>
      <w:rFonts w:ascii="Cambria" w:eastAsia="Times New Roman" w:hAnsi="Cambria" w:cs="Times New Roman"/>
      <w:sz w:val="24"/>
      <w:szCs w:val="24"/>
      <w:lang w:eastAsia="ar-SA"/>
    </w:rPr>
  </w:style>
  <w:style w:type="paragraph" w:styleId="afa">
    <w:name w:val="Body Text First Indent"/>
    <w:basedOn w:val="af"/>
    <w:link w:val="afb"/>
    <w:rsid w:val="00086881"/>
    <w:pPr>
      <w:ind w:firstLine="210"/>
    </w:pPr>
  </w:style>
  <w:style w:type="character" w:customStyle="1" w:styleId="afb">
    <w:name w:val="Красная строка Знак"/>
    <w:basedOn w:val="af0"/>
    <w:link w:val="afa"/>
    <w:rsid w:val="000868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First Indent 2"/>
    <w:basedOn w:val="a9"/>
    <w:link w:val="27"/>
    <w:rsid w:val="00086881"/>
    <w:pPr>
      <w:suppressAutoHyphens/>
      <w:ind w:firstLine="210"/>
    </w:pPr>
  </w:style>
  <w:style w:type="character" w:customStyle="1" w:styleId="27">
    <w:name w:val="Красная строка 2 Знак"/>
    <w:basedOn w:val="aa"/>
    <w:link w:val="26"/>
    <w:rsid w:val="000868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">
    <w:name w:val="Style18"/>
    <w:basedOn w:val="a0"/>
    <w:uiPriority w:val="99"/>
    <w:rsid w:val="00086881"/>
    <w:pPr>
      <w:widowControl w:val="0"/>
      <w:suppressAutoHyphens w:val="0"/>
      <w:autoSpaceDE w:val="0"/>
      <w:autoSpaceDN w:val="0"/>
      <w:adjustRightInd w:val="0"/>
      <w:spacing w:line="480" w:lineRule="exact"/>
      <w:ind w:firstLine="730"/>
      <w:jc w:val="both"/>
    </w:pPr>
    <w:rPr>
      <w:lang w:eastAsia="ru-RU"/>
    </w:rPr>
  </w:style>
  <w:style w:type="paragraph" w:customStyle="1" w:styleId="Style19">
    <w:name w:val="Style19"/>
    <w:basedOn w:val="a0"/>
    <w:uiPriority w:val="99"/>
    <w:rsid w:val="00086881"/>
    <w:pPr>
      <w:widowControl w:val="0"/>
      <w:suppressAutoHyphens w:val="0"/>
      <w:autoSpaceDE w:val="0"/>
      <w:autoSpaceDN w:val="0"/>
      <w:adjustRightInd w:val="0"/>
      <w:spacing w:line="480" w:lineRule="exact"/>
      <w:ind w:firstLine="686"/>
      <w:jc w:val="both"/>
    </w:pPr>
    <w:rPr>
      <w:lang w:eastAsia="ru-RU"/>
    </w:rPr>
  </w:style>
  <w:style w:type="character" w:customStyle="1" w:styleId="FontStyle36">
    <w:name w:val="Font Style36"/>
    <w:uiPriority w:val="99"/>
    <w:rsid w:val="00086881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1"/>
    <w:rsid w:val="00086881"/>
  </w:style>
  <w:style w:type="paragraph" w:customStyle="1" w:styleId="Style39">
    <w:name w:val="Style39"/>
    <w:basedOn w:val="a0"/>
    <w:uiPriority w:val="99"/>
    <w:rsid w:val="00086881"/>
    <w:pPr>
      <w:widowControl w:val="0"/>
      <w:suppressAutoHyphens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  <w:lang w:eastAsia="ru-RU"/>
    </w:rPr>
  </w:style>
  <w:style w:type="character" w:customStyle="1" w:styleId="FontStyle46">
    <w:name w:val="Font Style46"/>
    <w:rsid w:val="00086881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rsid w:val="00086881"/>
    <w:pPr>
      <w:widowControl w:val="0"/>
      <w:suppressAutoHyphens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  <w:lang w:eastAsia="ru-RU"/>
    </w:rPr>
  </w:style>
  <w:style w:type="character" w:customStyle="1" w:styleId="FontStyle44">
    <w:name w:val="Font Style44"/>
    <w:rsid w:val="00086881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rsid w:val="00086881"/>
    <w:pPr>
      <w:widowControl w:val="0"/>
      <w:suppressAutoHyphens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  <w:lang w:eastAsia="ru-RU"/>
    </w:rPr>
  </w:style>
  <w:style w:type="paragraph" w:customStyle="1" w:styleId="Style23">
    <w:name w:val="Style23"/>
    <w:basedOn w:val="a0"/>
    <w:rsid w:val="00086881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49">
    <w:name w:val="Font Style49"/>
    <w:rsid w:val="00086881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0"/>
    <w:rsid w:val="00086881"/>
    <w:pPr>
      <w:widowControl w:val="0"/>
      <w:suppressAutoHyphens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  <w:lang w:eastAsia="ru-RU"/>
    </w:rPr>
  </w:style>
  <w:style w:type="paragraph" w:customStyle="1" w:styleId="Style28">
    <w:name w:val="Style28"/>
    <w:basedOn w:val="a0"/>
    <w:rsid w:val="00086881"/>
    <w:pPr>
      <w:widowControl w:val="0"/>
      <w:suppressAutoHyphens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  <w:lang w:eastAsia="ru-RU"/>
    </w:rPr>
  </w:style>
  <w:style w:type="character" w:customStyle="1" w:styleId="FontStyle62">
    <w:name w:val="Font Style62"/>
    <w:rsid w:val="00086881"/>
    <w:rPr>
      <w:rFonts w:ascii="Times New Roman" w:hAnsi="Times New Roman"/>
      <w:b/>
      <w:i/>
      <w:sz w:val="24"/>
    </w:rPr>
  </w:style>
  <w:style w:type="paragraph" w:customStyle="1" w:styleId="Style30">
    <w:name w:val="Style30"/>
    <w:basedOn w:val="a0"/>
    <w:uiPriority w:val="99"/>
    <w:rsid w:val="00086881"/>
    <w:pPr>
      <w:widowControl w:val="0"/>
      <w:suppressAutoHyphens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  <w:lang w:eastAsia="ru-RU"/>
    </w:rPr>
  </w:style>
  <w:style w:type="character" w:customStyle="1" w:styleId="FontStyle58">
    <w:name w:val="Font Style58"/>
    <w:rsid w:val="00086881"/>
    <w:rPr>
      <w:rFonts w:ascii="Times New Roman" w:hAnsi="Times New Roman"/>
      <w:sz w:val="26"/>
    </w:rPr>
  </w:style>
  <w:style w:type="character" w:customStyle="1" w:styleId="FontStyle59">
    <w:name w:val="Font Style59"/>
    <w:rsid w:val="00086881"/>
    <w:rPr>
      <w:rFonts w:ascii="Tahoma" w:hAnsi="Tahoma"/>
      <w:b/>
      <w:spacing w:val="-10"/>
      <w:sz w:val="18"/>
    </w:rPr>
  </w:style>
  <w:style w:type="paragraph" w:customStyle="1" w:styleId="Style21">
    <w:name w:val="Style21"/>
    <w:basedOn w:val="a0"/>
    <w:rsid w:val="00086881"/>
    <w:pPr>
      <w:widowControl w:val="0"/>
      <w:suppressAutoHyphens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  <w:lang w:eastAsia="ru-RU"/>
    </w:rPr>
  </w:style>
  <w:style w:type="paragraph" w:customStyle="1" w:styleId="Default">
    <w:name w:val="Default"/>
    <w:rsid w:val="000868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c">
    <w:name w:val="No Spacing"/>
    <w:link w:val="afd"/>
    <w:uiPriority w:val="1"/>
    <w:qFormat/>
    <w:rsid w:val="0008688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d">
    <w:name w:val="Без интервала Знак"/>
    <w:link w:val="afc"/>
    <w:uiPriority w:val="1"/>
    <w:rsid w:val="00086881"/>
    <w:rPr>
      <w:rFonts w:ascii="Times New Roman" w:eastAsia="Times New Roman" w:hAnsi="Times New Roman" w:cs="Times New Roman"/>
      <w:sz w:val="28"/>
    </w:rPr>
  </w:style>
  <w:style w:type="character" w:customStyle="1" w:styleId="FontStyle91">
    <w:name w:val="Font Style91"/>
    <w:uiPriority w:val="99"/>
    <w:rsid w:val="00086881"/>
    <w:rPr>
      <w:rFonts w:ascii="Times New Roman" w:hAnsi="Times New Roman" w:cs="Times New Roman"/>
      <w:sz w:val="26"/>
      <w:szCs w:val="26"/>
    </w:rPr>
  </w:style>
  <w:style w:type="paragraph" w:customStyle="1" w:styleId="p1">
    <w:name w:val="p1"/>
    <w:basedOn w:val="a0"/>
    <w:rsid w:val="0008688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rsid w:val="00086881"/>
  </w:style>
  <w:style w:type="paragraph" w:customStyle="1" w:styleId="c1">
    <w:name w:val="c1"/>
    <w:basedOn w:val="a0"/>
    <w:rsid w:val="0008688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rsid w:val="00086881"/>
  </w:style>
  <w:style w:type="paragraph" w:customStyle="1" w:styleId="Style16">
    <w:name w:val="Style16"/>
    <w:basedOn w:val="a0"/>
    <w:uiPriority w:val="99"/>
    <w:rsid w:val="00086881"/>
    <w:pPr>
      <w:widowControl w:val="0"/>
      <w:suppressAutoHyphens w:val="0"/>
      <w:autoSpaceDE w:val="0"/>
      <w:autoSpaceDN w:val="0"/>
      <w:adjustRightInd w:val="0"/>
      <w:spacing w:line="446" w:lineRule="exact"/>
      <w:ind w:firstLine="566"/>
      <w:jc w:val="both"/>
    </w:pPr>
    <w:rPr>
      <w:lang w:eastAsia="ru-RU"/>
    </w:rPr>
  </w:style>
  <w:style w:type="character" w:customStyle="1" w:styleId="FontStyle89">
    <w:name w:val="Font Style89"/>
    <w:uiPriority w:val="99"/>
    <w:rsid w:val="0008688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0"/>
    <w:uiPriority w:val="99"/>
    <w:rsid w:val="00086881"/>
    <w:pPr>
      <w:widowControl w:val="0"/>
      <w:suppressAutoHyphens w:val="0"/>
      <w:autoSpaceDE w:val="0"/>
      <w:autoSpaceDN w:val="0"/>
      <w:adjustRightInd w:val="0"/>
      <w:spacing w:line="482" w:lineRule="exact"/>
      <w:ind w:firstLine="720"/>
      <w:jc w:val="both"/>
    </w:pPr>
    <w:rPr>
      <w:lang w:eastAsia="ru-RU"/>
    </w:rPr>
  </w:style>
  <w:style w:type="character" w:customStyle="1" w:styleId="FontStyle88">
    <w:name w:val="Font Style88"/>
    <w:uiPriority w:val="99"/>
    <w:rsid w:val="0008688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1">
    <w:name w:val="Style31"/>
    <w:basedOn w:val="a0"/>
    <w:uiPriority w:val="99"/>
    <w:rsid w:val="0008688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styleId="afe">
    <w:name w:val="Hyperlink"/>
    <w:rsid w:val="00086881"/>
    <w:rPr>
      <w:color w:val="0000FF"/>
      <w:u w:val="single"/>
    </w:rPr>
  </w:style>
  <w:style w:type="character" w:styleId="aff">
    <w:name w:val="FollowedHyperlink"/>
    <w:rsid w:val="00086881"/>
    <w:rPr>
      <w:color w:val="800080"/>
      <w:u w:val="single"/>
    </w:rPr>
  </w:style>
  <w:style w:type="paragraph" w:styleId="aff0">
    <w:name w:val="header"/>
    <w:basedOn w:val="a0"/>
    <w:link w:val="aff1"/>
    <w:rsid w:val="00086881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1"/>
    <w:link w:val="aff0"/>
    <w:rsid w:val="000868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2">
    <w:name w:val="Основной текст_"/>
    <w:link w:val="28"/>
    <w:rsid w:val="00086881"/>
    <w:rPr>
      <w:sz w:val="23"/>
      <w:szCs w:val="23"/>
      <w:shd w:val="clear" w:color="auto" w:fill="FFFFFF"/>
    </w:rPr>
  </w:style>
  <w:style w:type="character" w:customStyle="1" w:styleId="12">
    <w:name w:val="Основной текст1"/>
    <w:rsid w:val="00086881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8">
    <w:name w:val="Основной текст2"/>
    <w:basedOn w:val="a0"/>
    <w:link w:val="aff2"/>
    <w:rsid w:val="00086881"/>
    <w:pPr>
      <w:shd w:val="clear" w:color="auto" w:fill="FFFFFF"/>
      <w:suppressAutoHyphens w:val="0"/>
      <w:spacing w:after="60" w:line="269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8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086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086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0868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unhideWhenUsed/>
    <w:qFormat/>
    <w:rsid w:val="000868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9">
    <w:name w:val="heading 9"/>
    <w:basedOn w:val="a0"/>
    <w:next w:val="a0"/>
    <w:link w:val="90"/>
    <w:qFormat/>
    <w:rsid w:val="00086881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88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1"/>
    <w:link w:val="20"/>
    <w:rsid w:val="0008688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086881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086881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90">
    <w:name w:val="Заголовок 9 Знак"/>
    <w:basedOn w:val="a1"/>
    <w:link w:val="9"/>
    <w:rsid w:val="00086881"/>
    <w:rPr>
      <w:rFonts w:ascii="Arial" w:eastAsia="Times New Roman" w:hAnsi="Arial" w:cs="Times New Roman"/>
      <w:lang w:val="x-none" w:eastAsia="ar-SA"/>
    </w:rPr>
  </w:style>
  <w:style w:type="paragraph" w:customStyle="1" w:styleId="a4">
    <w:name w:val="Знак"/>
    <w:basedOn w:val="a0"/>
    <w:autoRedefine/>
    <w:rsid w:val="00086881"/>
    <w:pPr>
      <w:suppressAutoHyphens w:val="0"/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footer"/>
    <w:basedOn w:val="a0"/>
    <w:link w:val="a6"/>
    <w:rsid w:val="000868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0868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1"/>
    <w:rsid w:val="00086881"/>
  </w:style>
  <w:style w:type="table" w:styleId="a8">
    <w:name w:val="Table Grid"/>
    <w:basedOn w:val="a2"/>
    <w:uiPriority w:val="59"/>
    <w:rsid w:val="00086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0"/>
    <w:link w:val="aa"/>
    <w:rsid w:val="00086881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1"/>
    <w:link w:val="a9"/>
    <w:rsid w:val="000868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2"/>
    <w:basedOn w:val="a0"/>
    <w:link w:val="23"/>
    <w:rsid w:val="00086881"/>
    <w:pPr>
      <w:suppressAutoHyphens w:val="0"/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1"/>
    <w:link w:val="22"/>
    <w:rsid w:val="00086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semiHidden/>
    <w:rsid w:val="00086881"/>
    <w:pPr>
      <w:suppressAutoHyphens w:val="0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1"/>
    <w:link w:val="ab"/>
    <w:semiHidden/>
    <w:rsid w:val="00086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"/>
    <w:basedOn w:val="a0"/>
    <w:rsid w:val="00086881"/>
    <w:pPr>
      <w:numPr>
        <w:numId w:val="1"/>
      </w:numPr>
      <w:suppressAutoHyphens w:val="0"/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0"/>
    <w:uiPriority w:val="34"/>
    <w:qFormat/>
    <w:rsid w:val="00086881"/>
    <w:pPr>
      <w:suppressAutoHyphens w:val="0"/>
      <w:ind w:left="720"/>
      <w:contextualSpacing/>
    </w:pPr>
    <w:rPr>
      <w:lang w:eastAsia="ru-RU"/>
    </w:rPr>
  </w:style>
  <w:style w:type="paragraph" w:styleId="ae">
    <w:name w:val="Normal (Web)"/>
    <w:basedOn w:val="a0"/>
    <w:uiPriority w:val="99"/>
    <w:rsid w:val="0008688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Body Text"/>
    <w:basedOn w:val="a0"/>
    <w:link w:val="af0"/>
    <w:rsid w:val="00086881"/>
    <w:pPr>
      <w:spacing w:after="120"/>
    </w:pPr>
    <w:rPr>
      <w:lang w:val="x-none"/>
    </w:rPr>
  </w:style>
  <w:style w:type="character" w:customStyle="1" w:styleId="af0">
    <w:name w:val="Основной текст Знак"/>
    <w:basedOn w:val="a1"/>
    <w:link w:val="af"/>
    <w:rsid w:val="0008688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1">
    <w:name w:val="Balloon Text"/>
    <w:basedOn w:val="a0"/>
    <w:link w:val="af2"/>
    <w:rsid w:val="00086881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basedOn w:val="a1"/>
    <w:link w:val="af1"/>
    <w:rsid w:val="00086881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af3">
    <w:name w:val="Знак"/>
    <w:basedOn w:val="a0"/>
    <w:autoRedefine/>
    <w:rsid w:val="00086881"/>
    <w:pPr>
      <w:suppressAutoHyphens w:val="0"/>
      <w:spacing w:after="160" w:line="240" w:lineRule="exact"/>
    </w:pPr>
    <w:rPr>
      <w:rFonts w:eastAsia="SimSun"/>
      <w:b/>
      <w:sz w:val="28"/>
      <w:lang w:val="en-US" w:eastAsia="en-US"/>
    </w:rPr>
  </w:style>
  <w:style w:type="table" w:customStyle="1" w:styleId="11">
    <w:name w:val="Сетка таблицы1"/>
    <w:basedOn w:val="a2"/>
    <w:next w:val="a8"/>
    <w:uiPriority w:val="59"/>
    <w:rsid w:val="000868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rsid w:val="00086881"/>
  </w:style>
  <w:style w:type="table" w:customStyle="1" w:styleId="24">
    <w:name w:val="Сетка таблицы2"/>
    <w:basedOn w:val="a2"/>
    <w:next w:val="a8"/>
    <w:uiPriority w:val="59"/>
    <w:rsid w:val="000868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59"/>
    <w:rsid w:val="000868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59"/>
    <w:rsid w:val="00086881"/>
    <w:pPr>
      <w:spacing w:after="0" w:line="240" w:lineRule="auto"/>
    </w:pPr>
    <w:rPr>
      <w:rFonts w:ascii="Verdana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"/>
    <w:basedOn w:val="a0"/>
    <w:rsid w:val="00086881"/>
    <w:pPr>
      <w:ind w:left="283" w:hanging="283"/>
      <w:contextualSpacing/>
    </w:pPr>
  </w:style>
  <w:style w:type="paragraph" w:styleId="25">
    <w:name w:val="List 2"/>
    <w:basedOn w:val="a0"/>
    <w:rsid w:val="00086881"/>
    <w:pPr>
      <w:ind w:left="566" w:hanging="283"/>
      <w:contextualSpacing/>
    </w:pPr>
  </w:style>
  <w:style w:type="paragraph" w:styleId="2">
    <w:name w:val="List Bullet 2"/>
    <w:basedOn w:val="a0"/>
    <w:rsid w:val="00086881"/>
    <w:pPr>
      <w:numPr>
        <w:numId w:val="2"/>
      </w:numPr>
      <w:contextualSpacing/>
    </w:pPr>
  </w:style>
  <w:style w:type="paragraph" w:styleId="af5">
    <w:name w:val="caption"/>
    <w:basedOn w:val="a0"/>
    <w:next w:val="a0"/>
    <w:unhideWhenUsed/>
    <w:qFormat/>
    <w:rsid w:val="00086881"/>
    <w:rPr>
      <w:b/>
      <w:bCs/>
      <w:sz w:val="20"/>
      <w:szCs w:val="20"/>
    </w:rPr>
  </w:style>
  <w:style w:type="paragraph" w:styleId="af6">
    <w:name w:val="Title"/>
    <w:basedOn w:val="a0"/>
    <w:next w:val="a0"/>
    <w:link w:val="af7"/>
    <w:qFormat/>
    <w:rsid w:val="000868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7">
    <w:name w:val="Название Знак"/>
    <w:basedOn w:val="a1"/>
    <w:link w:val="af6"/>
    <w:rsid w:val="00086881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styleId="af8">
    <w:name w:val="Subtitle"/>
    <w:basedOn w:val="a0"/>
    <w:next w:val="a0"/>
    <w:link w:val="af9"/>
    <w:qFormat/>
    <w:rsid w:val="00086881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9">
    <w:name w:val="Подзаголовок Знак"/>
    <w:basedOn w:val="a1"/>
    <w:link w:val="af8"/>
    <w:rsid w:val="00086881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styleId="afa">
    <w:name w:val="Body Text First Indent"/>
    <w:basedOn w:val="af"/>
    <w:link w:val="afb"/>
    <w:rsid w:val="00086881"/>
    <w:pPr>
      <w:ind w:firstLine="210"/>
    </w:pPr>
  </w:style>
  <w:style w:type="character" w:customStyle="1" w:styleId="afb">
    <w:name w:val="Красная строка Знак"/>
    <w:basedOn w:val="af0"/>
    <w:link w:val="afa"/>
    <w:rsid w:val="0008688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6">
    <w:name w:val="Body Text First Indent 2"/>
    <w:basedOn w:val="a9"/>
    <w:link w:val="27"/>
    <w:rsid w:val="00086881"/>
    <w:pPr>
      <w:suppressAutoHyphens/>
      <w:ind w:firstLine="210"/>
    </w:pPr>
    <w:rPr>
      <w:lang w:eastAsia="ar-SA"/>
    </w:rPr>
  </w:style>
  <w:style w:type="character" w:customStyle="1" w:styleId="27">
    <w:name w:val="Красная строка 2 Знак"/>
    <w:basedOn w:val="aa"/>
    <w:link w:val="26"/>
    <w:rsid w:val="0008688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18">
    <w:name w:val="Style18"/>
    <w:basedOn w:val="a0"/>
    <w:uiPriority w:val="99"/>
    <w:rsid w:val="00086881"/>
    <w:pPr>
      <w:widowControl w:val="0"/>
      <w:suppressAutoHyphens w:val="0"/>
      <w:autoSpaceDE w:val="0"/>
      <w:autoSpaceDN w:val="0"/>
      <w:adjustRightInd w:val="0"/>
      <w:spacing w:line="480" w:lineRule="exact"/>
      <w:ind w:firstLine="730"/>
      <w:jc w:val="both"/>
    </w:pPr>
    <w:rPr>
      <w:lang w:eastAsia="ru-RU"/>
    </w:rPr>
  </w:style>
  <w:style w:type="paragraph" w:customStyle="1" w:styleId="Style19">
    <w:name w:val="Style19"/>
    <w:basedOn w:val="a0"/>
    <w:uiPriority w:val="99"/>
    <w:rsid w:val="00086881"/>
    <w:pPr>
      <w:widowControl w:val="0"/>
      <w:suppressAutoHyphens w:val="0"/>
      <w:autoSpaceDE w:val="0"/>
      <w:autoSpaceDN w:val="0"/>
      <w:adjustRightInd w:val="0"/>
      <w:spacing w:line="480" w:lineRule="exact"/>
      <w:ind w:firstLine="686"/>
      <w:jc w:val="both"/>
    </w:pPr>
    <w:rPr>
      <w:lang w:eastAsia="ru-RU"/>
    </w:rPr>
  </w:style>
  <w:style w:type="character" w:customStyle="1" w:styleId="FontStyle36">
    <w:name w:val="Font Style36"/>
    <w:uiPriority w:val="99"/>
    <w:rsid w:val="00086881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1"/>
    <w:rsid w:val="00086881"/>
  </w:style>
  <w:style w:type="paragraph" w:customStyle="1" w:styleId="Style39">
    <w:name w:val="Style39"/>
    <w:basedOn w:val="a0"/>
    <w:uiPriority w:val="99"/>
    <w:rsid w:val="00086881"/>
    <w:pPr>
      <w:widowControl w:val="0"/>
      <w:suppressAutoHyphens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  <w:lang w:eastAsia="ru-RU"/>
    </w:rPr>
  </w:style>
  <w:style w:type="character" w:customStyle="1" w:styleId="FontStyle46">
    <w:name w:val="Font Style46"/>
    <w:rsid w:val="00086881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rsid w:val="00086881"/>
    <w:pPr>
      <w:widowControl w:val="0"/>
      <w:suppressAutoHyphens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  <w:lang w:eastAsia="ru-RU"/>
    </w:rPr>
  </w:style>
  <w:style w:type="character" w:customStyle="1" w:styleId="FontStyle44">
    <w:name w:val="Font Style44"/>
    <w:rsid w:val="00086881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rsid w:val="00086881"/>
    <w:pPr>
      <w:widowControl w:val="0"/>
      <w:suppressAutoHyphens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  <w:lang w:eastAsia="ru-RU"/>
    </w:rPr>
  </w:style>
  <w:style w:type="paragraph" w:customStyle="1" w:styleId="Style23">
    <w:name w:val="Style23"/>
    <w:basedOn w:val="a0"/>
    <w:rsid w:val="00086881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49">
    <w:name w:val="Font Style49"/>
    <w:rsid w:val="00086881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0"/>
    <w:rsid w:val="00086881"/>
    <w:pPr>
      <w:widowControl w:val="0"/>
      <w:suppressAutoHyphens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  <w:lang w:eastAsia="ru-RU"/>
    </w:rPr>
  </w:style>
  <w:style w:type="paragraph" w:customStyle="1" w:styleId="Style28">
    <w:name w:val="Style28"/>
    <w:basedOn w:val="a0"/>
    <w:rsid w:val="00086881"/>
    <w:pPr>
      <w:widowControl w:val="0"/>
      <w:suppressAutoHyphens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  <w:lang w:eastAsia="ru-RU"/>
    </w:rPr>
  </w:style>
  <w:style w:type="character" w:customStyle="1" w:styleId="FontStyle62">
    <w:name w:val="Font Style62"/>
    <w:rsid w:val="00086881"/>
    <w:rPr>
      <w:rFonts w:ascii="Times New Roman" w:hAnsi="Times New Roman"/>
      <w:b/>
      <w:i/>
      <w:sz w:val="24"/>
    </w:rPr>
  </w:style>
  <w:style w:type="paragraph" w:customStyle="1" w:styleId="Style30">
    <w:name w:val="Style30"/>
    <w:basedOn w:val="a0"/>
    <w:uiPriority w:val="99"/>
    <w:rsid w:val="00086881"/>
    <w:pPr>
      <w:widowControl w:val="0"/>
      <w:suppressAutoHyphens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  <w:lang w:eastAsia="ru-RU"/>
    </w:rPr>
  </w:style>
  <w:style w:type="character" w:customStyle="1" w:styleId="FontStyle58">
    <w:name w:val="Font Style58"/>
    <w:rsid w:val="00086881"/>
    <w:rPr>
      <w:rFonts w:ascii="Times New Roman" w:hAnsi="Times New Roman"/>
      <w:sz w:val="26"/>
    </w:rPr>
  </w:style>
  <w:style w:type="character" w:customStyle="1" w:styleId="FontStyle59">
    <w:name w:val="Font Style59"/>
    <w:rsid w:val="00086881"/>
    <w:rPr>
      <w:rFonts w:ascii="Tahoma" w:hAnsi="Tahoma"/>
      <w:b/>
      <w:spacing w:val="-10"/>
      <w:sz w:val="18"/>
    </w:rPr>
  </w:style>
  <w:style w:type="paragraph" w:customStyle="1" w:styleId="Style21">
    <w:name w:val="Style21"/>
    <w:basedOn w:val="a0"/>
    <w:rsid w:val="00086881"/>
    <w:pPr>
      <w:widowControl w:val="0"/>
      <w:suppressAutoHyphens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  <w:lang w:eastAsia="ru-RU"/>
    </w:rPr>
  </w:style>
  <w:style w:type="paragraph" w:customStyle="1" w:styleId="Default">
    <w:name w:val="Default"/>
    <w:rsid w:val="000868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c">
    <w:name w:val="No Spacing"/>
    <w:link w:val="afd"/>
    <w:uiPriority w:val="1"/>
    <w:qFormat/>
    <w:rsid w:val="0008688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d">
    <w:name w:val="Без интервала Знак"/>
    <w:link w:val="afc"/>
    <w:uiPriority w:val="1"/>
    <w:rsid w:val="00086881"/>
    <w:rPr>
      <w:rFonts w:ascii="Times New Roman" w:eastAsia="Times New Roman" w:hAnsi="Times New Roman" w:cs="Times New Roman"/>
      <w:sz w:val="28"/>
    </w:rPr>
  </w:style>
  <w:style w:type="character" w:customStyle="1" w:styleId="FontStyle91">
    <w:name w:val="Font Style91"/>
    <w:uiPriority w:val="99"/>
    <w:rsid w:val="00086881"/>
    <w:rPr>
      <w:rFonts w:ascii="Times New Roman" w:hAnsi="Times New Roman" w:cs="Times New Roman"/>
      <w:sz w:val="26"/>
      <w:szCs w:val="26"/>
    </w:rPr>
  </w:style>
  <w:style w:type="paragraph" w:customStyle="1" w:styleId="p1">
    <w:name w:val="p1"/>
    <w:basedOn w:val="a0"/>
    <w:rsid w:val="0008688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rsid w:val="00086881"/>
  </w:style>
  <w:style w:type="paragraph" w:customStyle="1" w:styleId="c1">
    <w:name w:val="c1"/>
    <w:basedOn w:val="a0"/>
    <w:rsid w:val="0008688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rsid w:val="00086881"/>
  </w:style>
  <w:style w:type="paragraph" w:customStyle="1" w:styleId="Style16">
    <w:name w:val="Style16"/>
    <w:basedOn w:val="a0"/>
    <w:uiPriority w:val="99"/>
    <w:rsid w:val="00086881"/>
    <w:pPr>
      <w:widowControl w:val="0"/>
      <w:suppressAutoHyphens w:val="0"/>
      <w:autoSpaceDE w:val="0"/>
      <w:autoSpaceDN w:val="0"/>
      <w:adjustRightInd w:val="0"/>
      <w:spacing w:line="446" w:lineRule="exact"/>
      <w:ind w:firstLine="566"/>
      <w:jc w:val="both"/>
    </w:pPr>
    <w:rPr>
      <w:lang w:eastAsia="ru-RU"/>
    </w:rPr>
  </w:style>
  <w:style w:type="character" w:customStyle="1" w:styleId="FontStyle89">
    <w:name w:val="Font Style89"/>
    <w:uiPriority w:val="99"/>
    <w:rsid w:val="0008688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0"/>
    <w:uiPriority w:val="99"/>
    <w:rsid w:val="00086881"/>
    <w:pPr>
      <w:widowControl w:val="0"/>
      <w:suppressAutoHyphens w:val="0"/>
      <w:autoSpaceDE w:val="0"/>
      <w:autoSpaceDN w:val="0"/>
      <w:adjustRightInd w:val="0"/>
      <w:spacing w:line="482" w:lineRule="exact"/>
      <w:ind w:firstLine="720"/>
      <w:jc w:val="both"/>
    </w:pPr>
    <w:rPr>
      <w:lang w:eastAsia="ru-RU"/>
    </w:rPr>
  </w:style>
  <w:style w:type="character" w:customStyle="1" w:styleId="FontStyle88">
    <w:name w:val="Font Style88"/>
    <w:uiPriority w:val="99"/>
    <w:rsid w:val="0008688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1">
    <w:name w:val="Style31"/>
    <w:basedOn w:val="a0"/>
    <w:uiPriority w:val="99"/>
    <w:rsid w:val="0008688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styleId="afe">
    <w:name w:val="Hyperlink"/>
    <w:rsid w:val="00086881"/>
    <w:rPr>
      <w:color w:val="0000FF"/>
      <w:u w:val="single"/>
    </w:rPr>
  </w:style>
  <w:style w:type="character" w:styleId="aff">
    <w:name w:val="FollowedHyperlink"/>
    <w:rsid w:val="00086881"/>
    <w:rPr>
      <w:color w:val="800080"/>
      <w:u w:val="single"/>
    </w:rPr>
  </w:style>
  <w:style w:type="paragraph" w:styleId="aff0">
    <w:name w:val="header"/>
    <w:basedOn w:val="a0"/>
    <w:link w:val="aff1"/>
    <w:rsid w:val="00086881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1"/>
    <w:link w:val="aff0"/>
    <w:rsid w:val="000868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2">
    <w:name w:val="Основной текст_"/>
    <w:link w:val="28"/>
    <w:rsid w:val="00086881"/>
    <w:rPr>
      <w:sz w:val="23"/>
      <w:szCs w:val="23"/>
      <w:shd w:val="clear" w:color="auto" w:fill="FFFFFF"/>
    </w:rPr>
  </w:style>
  <w:style w:type="character" w:customStyle="1" w:styleId="12">
    <w:name w:val="Основной текст1"/>
    <w:rsid w:val="00086881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8">
    <w:name w:val="Основной текст2"/>
    <w:basedOn w:val="a0"/>
    <w:link w:val="aff2"/>
    <w:rsid w:val="00086881"/>
    <w:pPr>
      <w:shd w:val="clear" w:color="auto" w:fill="FFFFFF"/>
      <w:suppressAutoHyphens w:val="0"/>
      <w:spacing w:after="60" w:line="269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18</Pages>
  <Words>7539</Words>
  <Characters>42974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2017-09-21T07:30:00Z</dcterms:created>
  <dcterms:modified xsi:type="dcterms:W3CDTF">2017-09-22T05:06:00Z</dcterms:modified>
</cp:coreProperties>
</file>